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   Муниципальное казенное дошкольное образовательное учреждение детский сад «Солнышко»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40"/>
          <w:szCs w:val="36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40"/>
          <w:szCs w:val="36"/>
          <w:lang w:bidi="hi-IN"/>
        </w:rPr>
      </w:pPr>
    </w:p>
    <w:p w:rsidR="00180D36" w:rsidRPr="00180D36" w:rsidRDefault="00180D36" w:rsidP="00180D36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Согласовано: ст. воспитатель </w:t>
      </w:r>
    </w:p>
    <w:p w:rsidR="00180D36" w:rsidRPr="00180D36" w:rsidRDefault="00180D36" w:rsidP="00180D36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0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ЦеценкоН.Д</w:t>
      </w:r>
      <w:proofErr w:type="spellEnd"/>
      <w:r w:rsidRPr="00180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.____________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40"/>
          <w:szCs w:val="40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40"/>
          <w:szCs w:val="40"/>
          <w:lang w:eastAsia="zh-CN" w:bidi="hi-IN"/>
        </w:rPr>
        <w:t>РАБОЧАЯ ПРОГРАММА</w:t>
      </w: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40"/>
          <w:szCs w:val="40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40"/>
          <w:szCs w:val="40"/>
          <w:lang w:eastAsia="zh-CN" w:bidi="hi-IN"/>
        </w:rPr>
        <w:t>Образовательная область</w:t>
      </w: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40"/>
          <w:szCs w:val="4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32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32"/>
          <w:szCs w:val="32"/>
          <w:lang w:eastAsia="zh-CN" w:bidi="hi-IN"/>
        </w:rPr>
        <w:t>«Художественно эстетическое развитие»</w:t>
      </w: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32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32"/>
          <w:szCs w:val="32"/>
          <w:lang w:eastAsia="zh-CN" w:bidi="hi-IN"/>
        </w:rPr>
        <w:t xml:space="preserve"> (Музыка)</w:t>
      </w: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kern w:val="3"/>
          <w:sz w:val="32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Срок реализации программ – 2016 – 2017 </w:t>
      </w:r>
      <w:proofErr w:type="spellStart"/>
      <w:proofErr w:type="gramStart"/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уч.год</w:t>
      </w:r>
      <w:proofErr w:type="spellEnd"/>
      <w:proofErr w:type="gramEnd"/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kern w:val="3"/>
          <w:sz w:val="32"/>
          <w:szCs w:val="32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b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b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b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b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kern w:val="3"/>
          <w:sz w:val="20"/>
          <w:szCs w:val="20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6600"/>
        </w:tabs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Составитель: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Музыкальный руководитель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Долгих А.А.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  <w:lastRenderedPageBreak/>
        <w:t>Содержание.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  <w:t>I. ЦЕЛЕВОЙ РАЗДЕЛ_______________________________________________ 3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  <w:t xml:space="preserve">        1.Пояснительная записка____________________________________ __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1.1. Введение_______________________________________________________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1.2. Цели и задачи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реализации программы дошкольного образования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_________ 3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1.3. Принципы формирование программы________________________________ 5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1.4. Содержание психолого-педагогической работы________________________ 6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1.5. Возрастные и индивидуальные особенности детей_____________________ 9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1.6. Значимые для разработки и реализации программы характеристики_____ 12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firstLine="62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2. Планируемые результаты освоения. Программы (в виде целевых ориентиров) _______________________________________________________</w:t>
      </w:r>
      <w:r w:rsidRPr="00180D36">
        <w:rPr>
          <w:rFonts w:ascii="Times New Roman" w:eastAsia="Droid Sans Fallback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14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2.1. Целевые ориентиры, сформулированные в ФГОС дошкольного образования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2.2. Целевые ориентиры образования в раннем возрасте___________________15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2.3. Целевые ориентиры на этапе завершения дошкольного образования______15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II. СОДЕРЖАТЕЛЬНЫЙ РАЗДЕЛ__________________________________</w:t>
      </w:r>
      <w:r w:rsidRPr="00180D36">
        <w:rPr>
          <w:rFonts w:ascii="Times New Roman" w:eastAsia="Droid Sans Fallback" w:hAnsi="Times New Roman" w:cs="Times New Roman"/>
          <w:bCs/>
          <w:kern w:val="3"/>
          <w:sz w:val="28"/>
          <w:szCs w:val="28"/>
          <w:lang w:eastAsia="zh-CN" w:bidi="hi-IN"/>
        </w:rPr>
        <w:t>__19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1. Учебный план_______________________________________________</w:t>
      </w:r>
      <w:r w:rsidRPr="00180D36">
        <w:rPr>
          <w:rFonts w:ascii="Times New Roman" w:eastAsia="Droid Sans Fallback" w:hAnsi="Times New Roman" w:cs="Times New Roman"/>
          <w:bCs/>
          <w:kern w:val="3"/>
          <w:sz w:val="28"/>
          <w:szCs w:val="28"/>
          <w:lang w:eastAsia="zh-CN" w:bidi="hi-IN"/>
        </w:rPr>
        <w:t>19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2. Направление развития; виды детской деятельности; формы образовательной деятельности. _________________________________</w:t>
      </w:r>
      <w:r w:rsidRPr="00180D36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19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zh-CN" w:bidi="hi-IN"/>
        </w:rPr>
        <w:t>3. Формы, способы, методы и средства реализации программы.</w:t>
      </w:r>
      <w:r w:rsidRPr="00180D36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__</w:t>
      </w: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__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t>Формы работы 1,6 -2 лет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__________________________________ 20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t>Формы работы 3 - 4 лет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 ___________________________________22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t xml:space="preserve">Формы работы 4 -5 лет </w:t>
      </w: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___________________________________ 27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t xml:space="preserve">Формы работы 5 -6 лет </w:t>
      </w: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___________________________________ 31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3.1. Методы реализации программ_____________________________________ 38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3.2. Средства реализации программы___________________________________40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4. Взаимодействие с семьей, с социумом_______________________________ 41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5. Календарно - тематическое планирование_______________________ ___42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6. Модель организации совместной деятельности воспитателя с воспитанниками___________________________________________________44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  <w:t>III. ОРГАНИЗАЦИОННЫЙ РАЗДЕЛ_________________________________46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  <w:t>1. Организация предметно-пространственной среды___________________46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2. Методическое обеспечение образовательной области «Художественно-эстетическое развитие» ____________________________________________ 47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  <w:t xml:space="preserve">3. </w:t>
      </w: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План работы с педагогическим коллективом и родителями по музыкальному воспитанию детей на 2016-2017 учебный год. ___________ 48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ru-RU" w:bidi="hi-IN"/>
        </w:rPr>
        <w:t>4. Перспективное планирование по музыкальному воспитанию_________49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  <w:lastRenderedPageBreak/>
        <w:t>I. ЦЕЛЕВОЙ РАЗДЕЛ.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  <w:t>1. Пояснительная записка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u w:val="single"/>
          <w:lang w:eastAsia="zh-CN" w:bidi="hi-IN"/>
          <w14:shadow w14:blurRad="0" w14:dist="17843" w14:dir="2700000" w14:sx="100000" w14:sy="100000" w14:kx="0" w14:ky="0" w14:algn="b">
            <w14:srgbClr w14:val="000000"/>
          </w14:shadow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u w:val="single"/>
          <w:lang w:eastAsia="zh-CN" w:bidi="hi-IN"/>
          <w14:shadow w14:blurRad="0" w14:dist="17843" w14:dir="2700000" w14:sx="100000" w14:sy="100000" w14:kx="0" w14:ky="0" w14:algn="b">
            <w14:srgbClr w14:val="000000"/>
          </w14:shadow>
        </w:rPr>
        <w:t>1.1. Введение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  <w:t>Рабочая программа по музыкальному воспитанию и развитию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  <w:t>дошкольников представляет внутренний нормативный документ и является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  <w:t>основанием для оценки качества музыкального образовательного процесса в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color w:val="000000"/>
          <w:kern w:val="3"/>
          <w:sz w:val="28"/>
          <w:szCs w:val="28"/>
          <w:lang w:eastAsia="zh-CN" w:bidi="hi-IN"/>
        </w:rPr>
        <w:t>детском саду.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333333"/>
          <w:kern w:val="3"/>
          <w:sz w:val="28"/>
          <w:szCs w:val="24"/>
          <w:lang w:eastAsia="zh-CN" w:bidi="hi-IN"/>
        </w:rPr>
        <w:t>Рабочая программа разработана на основе ООП дошкольного образования МКДОУ детский сад «Солнышко», в соответствии с ФГОС ДО.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Рабочая программа задает принципы, цели и задачи воспитания детей от 1.5 — 5 лет, создавая простор для творческого использования различных педагогический технологий.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Данная рабочая программа </w:t>
      </w:r>
      <w:proofErr w:type="spellStart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воспитательно</w:t>
      </w:r>
      <w:proofErr w:type="spellEnd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- образовательной деятельности музыкального руководителя составлена в соответствии нормативно - правовыми документами:</w:t>
      </w:r>
    </w:p>
    <w:p w:rsidR="00180D36" w:rsidRPr="00180D36" w:rsidRDefault="00180D36" w:rsidP="00180D36">
      <w:pPr>
        <w:widowControl w:val="0"/>
        <w:numPr>
          <w:ilvl w:val="0"/>
          <w:numId w:val="2"/>
        </w:numPr>
        <w:tabs>
          <w:tab w:val="left" w:pos="710"/>
        </w:tabs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Законом Российской Федерации от 10.07.1992 № 3266-1 «Об образовании»;</w:t>
      </w:r>
    </w:p>
    <w:p w:rsidR="00180D36" w:rsidRPr="00180D36" w:rsidRDefault="00180D36" w:rsidP="00180D36">
      <w:pPr>
        <w:widowControl w:val="0"/>
        <w:numPr>
          <w:ilvl w:val="0"/>
          <w:numId w:val="2"/>
        </w:numPr>
        <w:tabs>
          <w:tab w:val="left" w:pos="710"/>
        </w:tabs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Уставом муниципального казенного дошкольного образовательного учреждения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детский сад «Солнышко».</w:t>
      </w:r>
    </w:p>
    <w:p w:rsidR="00180D36" w:rsidRPr="00180D36" w:rsidRDefault="00180D36" w:rsidP="00180D36">
      <w:pPr>
        <w:widowControl w:val="0"/>
        <w:numPr>
          <w:ilvl w:val="0"/>
          <w:numId w:val="2"/>
        </w:numPr>
        <w:tabs>
          <w:tab w:val="left" w:pos="710"/>
        </w:tabs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15.05.2013;</w:t>
      </w:r>
    </w:p>
    <w:p w:rsidR="00180D36" w:rsidRPr="00180D36" w:rsidRDefault="00180D36" w:rsidP="00180D36">
      <w:pPr>
        <w:widowControl w:val="0"/>
        <w:numPr>
          <w:ilvl w:val="0"/>
          <w:numId w:val="2"/>
        </w:numPr>
        <w:tabs>
          <w:tab w:val="left" w:pos="710"/>
        </w:tabs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180D36" w:rsidRPr="00180D36" w:rsidRDefault="00180D36" w:rsidP="00180D36">
      <w:pPr>
        <w:widowControl w:val="0"/>
        <w:numPr>
          <w:ilvl w:val="0"/>
          <w:numId w:val="2"/>
        </w:numPr>
        <w:tabs>
          <w:tab w:val="left" w:pos="710"/>
        </w:tabs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Приказом министерства образования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Рабочая программа по музыкальному развитию детей разработана с учетом основных принципов, требований к организации и содержанию различных видов музыкальной деятельности в ДОУ, возрастных особенностей детей.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i/>
          <w:iCs/>
          <w:kern w:val="3"/>
          <w:sz w:val="28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4"/>
          <w:u w:val="single"/>
          <w:lang w:eastAsia="zh-CN" w:bidi="hi-IN"/>
        </w:rPr>
        <w:t>1.2. Цель и задачи:</w:t>
      </w:r>
      <w:r w:rsidRPr="00180D36">
        <w:rPr>
          <w:rFonts w:ascii="Times New Roman" w:eastAsia="Droid Sans Fallback" w:hAnsi="Times New Roman" w:cs="Times New Roman"/>
          <w:b/>
          <w:i/>
          <w:iCs/>
          <w:kern w:val="3"/>
          <w:sz w:val="28"/>
          <w:szCs w:val="24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основной образовательной программы ДО МКДОУ детский сад «Солнышко»:</w:t>
      </w:r>
    </w:p>
    <w:p w:rsidR="00180D36" w:rsidRPr="00180D36" w:rsidRDefault="00180D36" w:rsidP="00180D36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firstLine="34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Цель рабочей программы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34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</w:t>
      </w:r>
      <w:r w:rsidRPr="00180D36">
        <w:rPr>
          <w:rFonts w:ascii="Times New Roman" w:eastAsia="Droid Sans Fallback" w:hAnsi="Times New Roman" w:cs="Times New Roman"/>
          <w:color w:val="333333"/>
          <w:kern w:val="3"/>
          <w:sz w:val="28"/>
          <w:szCs w:val="28"/>
          <w:lang w:eastAsia="zh-CN" w:bidi="hi-IN"/>
        </w:rPr>
        <w:t>ика.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4"/>
          <w:lang w:eastAsia="zh-CN" w:bidi="hi-IN"/>
        </w:rPr>
        <w:lastRenderedPageBreak/>
        <w:t>Задачи: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1. Забота о здоровье, эмоциональном благополучии и своевременном развитии каждого ребенка.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воспитательно</w:t>
      </w:r>
      <w:proofErr w:type="spellEnd"/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-образовательного процесса.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 xml:space="preserve">4. Творческая организация (креативность) </w:t>
      </w:r>
      <w:proofErr w:type="spellStart"/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воспитательно</w:t>
      </w:r>
      <w:proofErr w:type="spellEnd"/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-образовательного процесса.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6. Уважительное отношение к результатам детского творчества.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7. Единство подходов к воспитанию детей в условиях дошкольного образовательного учреждения и семьи.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  <w:t>Вариативная часть.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О.П. </w:t>
      </w:r>
      <w:proofErr w:type="spellStart"/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Радынова</w:t>
      </w:r>
      <w:proofErr w:type="spellEnd"/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 «Музыкальные шедевры»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Цель: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7"/>
          <w:shd w:val="clear" w:color="auto" w:fill="FFFFFF"/>
          <w:lang w:eastAsia="zh-CN" w:bidi="hi-IN"/>
        </w:rPr>
        <w:t>формирование основ музыкальной культуры детей дошкольного возраста.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  <w:t>Задачи:</w:t>
      </w:r>
    </w:p>
    <w:p w:rsidR="00180D36" w:rsidRPr="00180D36" w:rsidRDefault="00180D36" w:rsidP="00180D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Накапливать опыт восприятия произведений   мировой музыкальной культуры разных эпох и стилей, а также расширять знания детей   о народные музыки</w:t>
      </w:r>
    </w:p>
    <w:p w:rsidR="00180D36" w:rsidRPr="00180D36" w:rsidRDefault="00180D36" w:rsidP="00180D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Вызывать проявления эмоциональной отзывчивости, развивать музыкальные способности, мышление (осознание эмоционального содержания музыки, музыкальной формы, жанра)</w:t>
      </w:r>
    </w:p>
    <w:p w:rsidR="00180D36" w:rsidRPr="00180D36" w:rsidRDefault="00180D36" w:rsidP="00180D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Воспитывать эстетические чувства, тезаурус (сокровищницу впечатлений)</w:t>
      </w:r>
    </w:p>
    <w:p w:rsidR="00180D36" w:rsidRPr="00180D36" w:rsidRDefault="00180D36" w:rsidP="00180D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Побуждать выражать свои музыкальные впечатления в исполнительской, творческой деятельности (в образном слове, рисунках, пластике, инсценировках)</w:t>
      </w:r>
    </w:p>
    <w:p w:rsidR="00180D36" w:rsidRPr="00180D36" w:rsidRDefault="0058779F" w:rsidP="00180D36">
      <w:pPr>
        <w:widowControl w:val="0"/>
        <w:suppressAutoHyphens/>
        <w:autoSpaceDN w:val="0"/>
        <w:spacing w:before="225" w:after="225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Эти задачи едины для всех </w:t>
      </w:r>
      <w:r w:rsidR="00180D36"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возрастных групп</w:t>
      </w:r>
    </w:p>
    <w:p w:rsidR="00180D36" w:rsidRPr="00180D36" w:rsidRDefault="00180D36" w:rsidP="00180D36">
      <w:pPr>
        <w:widowControl w:val="0"/>
        <w:suppressAutoHyphens/>
        <w:autoSpaceDN w:val="0"/>
        <w:spacing w:before="225" w:after="225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  <w:lastRenderedPageBreak/>
        <w:t>1.3. Принципы формирования программы: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- соответствие принципу развивающего образования, целью которого является развитие ребенка;                                                                                                                                                     - сочетание принципов научной обоснованности и практической применимости;                              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соответствие критериям полноты, необходимости и достаточности;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 о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 построение образовательного процесса на адекватных возрасту формах работы с детьми;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решение программных образовательных задач в совместной деятельности взрослого и </w:t>
      </w:r>
      <w:proofErr w:type="gramStart"/>
      <w:r w:rsidRPr="00180D3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детей</w:t>
      </w:r>
      <w:proofErr w:type="gramEnd"/>
      <w:r w:rsidRPr="00180D3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соответствие комплексно-тематическому принципу построения образовательного процесса.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принцип приоритетности эмоционально-чувственного развития, как основы духовно-нравственного воспитания.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firstLine="284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Основными методологическими подходами к формированию программы являются: культурно-исторический, личностный и </w:t>
      </w:r>
      <w:proofErr w:type="spellStart"/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деятельностный</w:t>
      </w:r>
      <w:proofErr w:type="spellEnd"/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подход.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  <w:t>Вариативная часть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Основной принцип построения программы — тематический. Каждая из шести тем изучается в течение одного-двух месяцев и повторяется на новом материале в каждой возрастной группе. («Музыка выражает настроения, чувства, характер людей», «Песня, танец, марш», «Музыка рассказывает о животных и птицах», «Природа и музыка», «Сказка о музыке», «Музыкальные инструменты и игрушки».) При этом тема «Музыка выражает настроен; чувства, характер людей» является сквозной темой программы, важной для понимания детьми эмоциональной сущности музыкального искусства.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Принцип концентрический</w:t>
      </w:r>
      <w:r w:rsidRPr="00180D36">
        <w:rPr>
          <w:rFonts w:ascii="Times New Roman" w:eastAsia="Droid Sans Fallback" w:hAnsi="Times New Roman" w:cs="Times New Roman"/>
          <w:b/>
          <w:i/>
          <w:kern w:val="3"/>
          <w:sz w:val="28"/>
          <w:szCs w:val="24"/>
          <w:lang w:eastAsia="zh-CN" w:bidi="hi-IN"/>
        </w:rPr>
        <w:t xml:space="preserve"> 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 или   </w:t>
      </w:r>
      <w:r w:rsidRPr="00180D36">
        <w:rPr>
          <w:rFonts w:ascii="Times New Roman" w:eastAsia="Droid Sans Fallback" w:hAnsi="Times New Roman" w:cs="Times New Roman"/>
          <w:b/>
          <w:i/>
          <w:kern w:val="3"/>
          <w:sz w:val="28"/>
          <w:szCs w:val="24"/>
          <w:lang w:eastAsia="zh-CN" w:bidi="hi-IN"/>
        </w:rPr>
        <w:t>принцип   цикличности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 (повторяемость тем) -  позволяет легко вернуться в следующем году к первой теме.  Дети применяют усвоенное и познают новое на следующем этапе музыкального и общего развития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Принцип -  </w:t>
      </w:r>
      <w:r w:rsidRPr="00180D36">
        <w:rPr>
          <w:rFonts w:ascii="Times New Roman" w:eastAsia="Droid Sans Fallback" w:hAnsi="Times New Roman" w:cs="Times New Roman"/>
          <w:b/>
          <w:i/>
          <w:kern w:val="3"/>
          <w:sz w:val="28"/>
          <w:szCs w:val="24"/>
          <w:lang w:eastAsia="zh-CN" w:bidi="hi-IN"/>
        </w:rPr>
        <w:t xml:space="preserve">контрастное сопоставление репертуара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(пьесы с одинаковыми или близкими названиями). Такие сопоставления рождают проблемную познавательно – оценочную ситуацию, заинтересовывают детей, позволяют лучше осознать услышанное.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Принцип адаптивности</w:t>
      </w:r>
      <w:r w:rsidRPr="00180D36">
        <w:rPr>
          <w:rFonts w:ascii="Times New Roman" w:eastAsia="Droid Sans Fallback" w:hAnsi="Times New Roman" w:cs="Times New Roman"/>
          <w:b/>
          <w:i/>
          <w:kern w:val="3"/>
          <w:sz w:val="28"/>
          <w:szCs w:val="24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   предполагает гибкое применение   содержания и методов музыкального развития детей в зависимости от индивидуальных и психофизиологических   особенностей каждого ребенка. Допускает вариативное применение репертуара внутри каждой темы.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Принцип  </w:t>
      </w:r>
      <w:r w:rsidRPr="00180D36">
        <w:rPr>
          <w:rFonts w:ascii="Times New Roman" w:eastAsia="Droid Sans Fallback" w:hAnsi="Times New Roman" w:cs="Times New Roman"/>
          <w:b/>
          <w:i/>
          <w:kern w:val="3"/>
          <w:sz w:val="28"/>
          <w:szCs w:val="24"/>
          <w:lang w:eastAsia="zh-CN" w:bidi="hi-IN"/>
        </w:rPr>
        <w:t>синкретизма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  программы  предполагает  взаимосвязь  разных  видов музыкальной  и художественно – эстетической  деятельности в 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lastRenderedPageBreak/>
        <w:t>непосредственной  образовательной  деятельности   при  объединяющей  роли  восприятия, «творческого  слушания»  музыки, побуждает  к  творческой  активности   в  следующих  формах:  музыкально –ритмические  движения, ритмопластика,  подпевание,   дирижировали,  пение, певческие  импровизации; оркестровка, игра  на  детских  музыкальных  инструментах;  рисование, восприятие  произведений  изобразительного  искусства, чтение  стихотворений, сочинение  сказок, игр – драматизаций, постановка  музыкальных  сказок  на  сюжеты  литературных  произведений (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val="en-US" w:eastAsia="zh-CN" w:bidi="hi-IN"/>
        </w:rPr>
        <w:t>c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  ведущей  ролью  музыки), кукольного  музыкального  театра  и др. видов  детской 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  <w:t>1.4. Содержание психолого-педагогической работы</w:t>
      </w: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34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iCs/>
          <w:kern w:val="3"/>
          <w:sz w:val="28"/>
          <w:szCs w:val="28"/>
          <w:lang w:eastAsia="zh-CN" w:bidi="hi-IN"/>
        </w:rPr>
        <w:t>Содержание работы по музыкальному воспитанию в группе общеразвивающей направленности для детей до 2 лет.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Содержание направлено на достижение цели развития музыкальности детей, способности эмоционально воспринимать музыку, через решение следующих задач: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•развитие музыкально художественной деятельности;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•приобщение к музыкальному искусству.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Развитие музыкально-художественной деятельности, приобщение к музыкальному искусству.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Слушание.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Развивать интерес к музыке, желание слушать народную и классическую музыку, подпевать, выполнять простейшие танцевальные движения. Развивать умение внимательно слушать спокойные и бодрые песни, музыкальные пьесы разного характера, понимать, о чем (о ком) поется эмоционально реагировать на содержание. Развивать умение различать звуки по высоте (высокое и низкое звучание колокольчика, фортепьяно, и т.д.).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Пение.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Музыкально-ритмические движения  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 приседать, совершать повороты и т д.). 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выполнять плясовые движения в кругу, врассыпную, менять движения с изменением характера музыки или содержания песни.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Содержание работы по музыкальному воспитанию в группе для детей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3 до 4 лет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Цель музыкального воспитания: воспитывать эмоциональную отзывчивость на музыку; познакомить с тремя музыкальными жанрами: песней, танцем, маршем; способствовать развитию музыкальной памяти, формировать умение узнавать знакомые песни, пьесы; чувствовать характер музыки (веселый, бодрый, спокойный), эмоционально на нее реагировать (см.: Зацепила М. Б. Музыкальное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воспитание в детском саду. Программа и методические рекомендации. М.: Мозаика-Синтез, 2008).      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Слушание.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Учить детей слушать музыкальное произведение до конца, понимать характер музыки, узнавать и определять, сколько частей в произведении (одночастная или двухчастная форма); рассказывать, о чем поется в песне. Развивать способность различать звуки по высоте в пределах октавы -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 xml:space="preserve">Пение.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Способствовать развитию певческих навыков: петь без напряжения в диапазоне ре (ми) - ля (си); в одном темпе со всеми, чисто и ясно произносить слова, передавать характер песни (весело, протяжно, ласково). Песенное творчество     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 Музыкально-ритмические движения      Учить двигаться соответственно двухчастной форме музыки и силе ее звучания (громко, тихо); реагировать на начало звучания музыки и ее окончание (самостоятельно начинать и заканчивать движение).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притоптывать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(с предметами, игрушками, без них).    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др.  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Формировать навыки ориентировки в пространстве. Развитие танцевально-игрового творчества. Стимулировать самостоятельное выполнение танцевальных движений под плясовые мелодии. Активизировать выполнение движений, передающих характер изображаемых животных.       Игра на детских музыкальных инструментах.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звучанием; способствовать приобретению элементарных навыков подогревания на детских ударных музыкальных инструментах. На занятиях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Содержание работы по музыкальному воспитанию в группе общеразвивающей направленности для детей от 4 до 5 лет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Дети средней группы уже имеют достаточный музыкальный опыт, благодаря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>которому начинают активно включаться в разные виды музыкальной деятельности: слушание, пение, музыкально-ритмические движения, игру на музыкальных инструментах и творчество. 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 Музыкальное развитие детей осуществляется в непосредственно-образовательной деятельности и в повседневной жизни.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Музыкальная образовательная деятельность состоят из трех частей.       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  <w:t>1.Вводная часть.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Музыкально-ритмические упражнения.  Цель - настроить ребенка на занятие и развивать навыки основных танцевальных движений, которые будут использованы в плясках, танцах, хороводах. 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  <w:t>2. Основная часть.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Слушание музыки. Цель - приучать ребенка вслушиваться в звучание мелодии и аккомпанемента, создающих художественно-музыкальный образ, и эмоционально на них реагировать. Пение. Цель -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 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3.</w:t>
      </w:r>
      <w:r w:rsidRPr="00180D36"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  <w:t>Заключительная часть.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Игра или пляска. Цель —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Содержание работы по музыкальному воспитанию в группе общеразвивающей направленности для детей с 5 до 6 лет.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357"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Музыкальное развитие детей осуществляется в непосредственно образовательной деятельности, и в повседневной жизни.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357"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Музыкальная непосредственно-образовательная деятельность состоят из трех частей.</w:t>
      </w:r>
    </w:p>
    <w:p w:rsidR="00180D36" w:rsidRPr="00180D36" w:rsidRDefault="00180D36" w:rsidP="00180D36">
      <w:pPr>
        <w:widowControl w:val="0"/>
        <w:numPr>
          <w:ilvl w:val="1"/>
          <w:numId w:val="15"/>
        </w:numPr>
        <w:suppressAutoHyphens/>
        <w:autoSpaceDN w:val="0"/>
        <w:spacing w:after="200" w:line="276" w:lineRule="auto"/>
        <w:ind w:right="3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Вводная часть.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Музыкально-ритмические упражнения.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180D36" w:rsidRPr="00180D36" w:rsidRDefault="00180D36" w:rsidP="00180D36">
      <w:pPr>
        <w:autoSpaceDN w:val="0"/>
        <w:spacing w:after="200" w:line="276" w:lineRule="auto"/>
        <w:ind w:right="357"/>
        <w:jc w:val="both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lastRenderedPageBreak/>
        <w:t>Цель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- настроить ребенка на заня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тие и развивать навыки основных и танцевальных движений, которые будут использованы в плясках, танцах, хороводах.</w:t>
      </w:r>
    </w:p>
    <w:p w:rsidR="00180D36" w:rsidRPr="00180D36" w:rsidRDefault="00180D36" w:rsidP="00180D36">
      <w:pPr>
        <w:widowControl w:val="0"/>
        <w:numPr>
          <w:ilvl w:val="1"/>
          <w:numId w:val="15"/>
        </w:numPr>
        <w:suppressAutoHyphens/>
        <w:autoSpaceDN w:val="0"/>
        <w:spacing w:after="200" w:line="276" w:lineRule="auto"/>
        <w:ind w:right="3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Основная часть.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Слушание музыки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Цель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- приучать ребенка вслушиваться в звучание мелодии и аккомпанемента, создающих художественно-музыкальный образ, и эмоционально на них реагировать.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357" w:right="3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Подпевание и пение.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Цель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-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357"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 основную часть в под включаются и музыкально-дидактические игры, направленные на знакомство с детскими музыкальными инструментами, развитие памяти и воображения, му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зыкально-сенсорных способностей.</w:t>
      </w:r>
    </w:p>
    <w:p w:rsidR="00180D36" w:rsidRPr="00180D36" w:rsidRDefault="00180D36" w:rsidP="00180D36">
      <w:pPr>
        <w:widowControl w:val="0"/>
        <w:numPr>
          <w:ilvl w:val="1"/>
          <w:numId w:val="15"/>
        </w:numPr>
        <w:suppressAutoHyphens/>
        <w:autoSpaceDN w:val="0"/>
        <w:spacing w:after="200" w:line="276" w:lineRule="auto"/>
        <w:ind w:right="3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Заключительная часть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Игра или пляска.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Цель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25 минут, используются коллективные и индивидуальные методы обучения, осуществляется индивиду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ально-дифференцированный подход с учетом возможностей и особенностей каждого ребенка.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1.5. Возрастные и индивидуальные особенности детей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i/>
          <w:iCs/>
          <w:kern w:val="3"/>
          <w:sz w:val="28"/>
          <w:szCs w:val="28"/>
          <w:lang w:eastAsia="zh-CN" w:bidi="hi-IN"/>
        </w:rPr>
        <w:t>Возрастные и индивидуальные особенности детей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i/>
          <w:iCs/>
          <w:kern w:val="3"/>
          <w:sz w:val="28"/>
          <w:szCs w:val="28"/>
          <w:lang w:eastAsia="zh-CN" w:bidi="hi-IN"/>
        </w:rPr>
        <w:t>второго года жизни.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Проявляет отрицательное отношение к грубости, жадности.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Проявляет интерес к сверстникам; наблюдает за их действиями и подражает им.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Проявляет интерес к совместным играм небольшими группами.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Проявляет интерес к окружающему миру природы,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Проявляет интерес к стихам, песням и сказкам, рассматриванию картинок,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>стремится двигаться под музыку; эмоционально откликается на различные произведения культуры и искусства.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 пониманием следит за действиями героев кукольного театра.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Проявляет интерес к продуктивной деятельности (рисование, лепка, конструирование,).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  <w:t>Возрастные и индивидуальные особенности детей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Times New Roman" w:eastAsia="Droid Sans Fallback" w:hAnsi="Times New Roman" w:cs="Times New Roman"/>
          <w:b/>
          <w:bCs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i/>
          <w:iCs/>
          <w:kern w:val="3"/>
          <w:sz w:val="28"/>
          <w:szCs w:val="28"/>
          <w:lang w:eastAsia="zh-CN" w:bidi="hi-IN"/>
        </w:rPr>
        <w:t>четвертого года жизни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      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ind w:firstLine="680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Продолжается становление музыкального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  <w:t>Возрастные и индивидуальные особенности детей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  <w:t>пятого года жизни.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 (песня, танец, марш), а также некоторые разновидности песни (колыбельная, плясовая).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- дидактические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- прежнему не может долго слушать музыку, и продолжительность ее звучания должна быть четко регламентирована.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Довольно слаба ориентировка в зале, продолжительность игры, танца небольшая. Однако все это не снижает интереса детей и их возможности в овладении движениями под музыку. Этот вид музыкальной деятельности является для них одним из наиболее привлекательных.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ind w:firstLine="284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 этом возрасте ребенок с удовольствием пробует импровизировать на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>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по-прежнему небольшими: его слуховой опыт невелик и недостаточно координации движений рук.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  <w:t>Возрастные и индивидуальные особенности детей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jc w:val="center"/>
        <w:textAlignment w:val="baseline"/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i/>
          <w:iCs/>
          <w:kern w:val="3"/>
          <w:sz w:val="28"/>
          <w:szCs w:val="28"/>
          <w:lang w:eastAsia="zh-CN" w:bidi="hi-IN"/>
        </w:rPr>
        <w:t>шестого года жизни.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Arial" w:eastAsia="Times New Roman" w:hAnsi="Arial" w:cs="Arial"/>
          <w:color w:val="000000"/>
          <w:kern w:val="3"/>
          <w:sz w:val="24"/>
          <w:szCs w:val="24"/>
          <w:lang w:eastAsia="ru-RU" w:bidi="hi-IN"/>
        </w:rPr>
        <w:t xml:space="preserve">   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Дети шестого года жизни уже могут распределять роли до начала игры н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  Однако дети могут испытывать трудности при анализе пространственного положения объектов, если сталкиваются с несоответствие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группируют объекты по признакам,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которые могут изменяться, однако начинают формироваться операции логического сложения и умножения классов.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 ролевой игре и в повседневной жизни.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  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Непосредственно-образовательная деятельность являются основной формой обучения. Задания, которые дают детям старшей группы, требуют со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средоточенности и осознанности действий, хотя до какой-то степени сохраняется игровой и развлекательный характер обучения. НОД проводятся два раза в неделю по 25 минут, их по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строение основывается на общих задачах музыкального воспитания, которые изложены в про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грамме.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  <w:t>1.6. Значимые для разработки и реализации программы характеристики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Региональный компонент содержания рабочей программы.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Основной целью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Принципы работы:</w:t>
      </w:r>
    </w:p>
    <w:p w:rsidR="00180D36" w:rsidRPr="00180D36" w:rsidRDefault="00180D36" w:rsidP="00180D3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Системность и непрерывность.</w:t>
      </w:r>
    </w:p>
    <w:p w:rsidR="00180D36" w:rsidRPr="00180D36" w:rsidRDefault="00180D36" w:rsidP="00180D3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Личностно-ориентированный гуманистический характер взаимодействия детей и взрослых.</w:t>
      </w:r>
    </w:p>
    <w:p w:rsidR="00180D36" w:rsidRPr="00180D36" w:rsidRDefault="00180D36" w:rsidP="00180D3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Свобода.</w:t>
      </w:r>
    </w:p>
    <w:p w:rsidR="00180D36" w:rsidRPr="00180D36" w:rsidRDefault="00180D36" w:rsidP="00180D3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Индивидуального личностного развития.</w:t>
      </w:r>
    </w:p>
    <w:p w:rsidR="00180D36" w:rsidRPr="00180D36" w:rsidRDefault="00180D36" w:rsidP="00180D3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180D36" w:rsidRPr="00180D36" w:rsidRDefault="00180D36" w:rsidP="00180D3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Принцип регионализации (учет специфики региона)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 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>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1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)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  <w:t>Климатические особенности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: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При организации образовательного процесса учитываются климатические особенности Новосибирской области.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Основными чертами кл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имата являются: холодная зима.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ind w:firstLine="340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уменьшается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ind w:firstLine="283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*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* летний период (июнь-август, для которого составляется другой режим дня.)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2) Н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ационально – культурные особенности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: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ind w:right="113" w:firstLine="39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Этнический состав воспитанников ДОУ русские, татары, но основной контингент – дети из русскоязычных семей. Обучение и воспитание в ДОУ осуществляется на русском языке. Основной контингент воспитанников проживает в условиях села.</w:t>
      </w:r>
    </w:p>
    <w:p w:rsidR="00180D36" w:rsidRPr="00180D36" w:rsidRDefault="00180D36" w:rsidP="00180D36">
      <w:pPr>
        <w:widowControl w:val="0"/>
        <w:suppressAutoHyphens/>
        <w:autoSpaceDN w:val="0"/>
        <w:spacing w:before="227" w:after="227" w:line="240" w:lineRule="auto"/>
        <w:ind w:right="113" w:firstLine="39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proofErr w:type="spellStart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Кыштовского</w:t>
      </w:r>
      <w:proofErr w:type="spellEnd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района.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 1 раз в неделю в совместной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Цель</w:t>
      </w: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zh-CN" w:bidi="hi-IN"/>
        </w:rPr>
        <w:t> педагогической работы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– зажечь искорки любви к родному селу, его истории и культуре.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firstLine="5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ar-SA" w:bidi="hi-IN"/>
        </w:rPr>
      </w:pPr>
      <w:r w:rsidRPr="00180D36">
        <w:rPr>
          <w:rFonts w:ascii="Times New Roman" w:eastAsia="Calibri" w:hAnsi="Times New Roman" w:cs="Times New Roman"/>
          <w:b/>
          <w:kern w:val="3"/>
          <w:sz w:val="28"/>
          <w:szCs w:val="28"/>
          <w:lang w:eastAsia="ar-SA" w:bidi="hi-IN"/>
        </w:rPr>
        <w:t>Задачи: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left="57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развивать у детей эмоционально – ценностное отношение к своей малой Родине;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left="57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формировать интерес каждого дошкольника к настоящему и прошлому с. Кыштовка, умение видеть историю вокруг себя </w:t>
      </w:r>
      <w:r w:rsidRPr="00180D36">
        <w:rPr>
          <w:rFonts w:ascii="Times New Roman" w:eastAsia="Droid Sans Fallback" w:hAnsi="Times New Roman" w:cs="Times New Roman"/>
          <w:i/>
          <w:color w:val="000000"/>
          <w:kern w:val="3"/>
          <w:sz w:val="28"/>
          <w:szCs w:val="28"/>
          <w:lang w:eastAsia="zh-CN" w:bidi="hi-IN"/>
        </w:rPr>
        <w:t>(в домах, в названиях улиц и т.д.),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воспитывать уважение и гордость;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- познакомить детей с культурным наследием села;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предоставить возможность дошкольникам почувствовать себя маленькими селянами, участниками жизни района;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просвещать молодых родителей через детей, оказывать личный пример своим детям, приобщая их посильно беречь и приумножать богатство родного села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2. Планируемые результаты освоения.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Программы (в виде целевых ориентиров).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u w:val="single"/>
          <w:lang w:eastAsia="zh-CN" w:bidi="hi-IN"/>
        </w:rPr>
        <w:t>2.1. Целевые ориентиры, сформулированные в ФГОС дошкольного образования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Настоящие требования являются ориентирами для: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а) решения задач формирования программы; анализа профессиональной деятельности; взаимодействия с семьями воспитанников;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б) изучения характеристик образования детей в возрасте 1.6 до 6лет;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в) информирования родителей </w:t>
      </w:r>
      <w:r w:rsidRPr="00180D36">
        <w:rPr>
          <w:rFonts w:ascii="Times New Roman" w:eastAsia="Droid Sans Fallback" w:hAnsi="Times New Roman" w:cs="Times New Roman"/>
          <w:i/>
          <w:color w:val="000000"/>
          <w:kern w:val="3"/>
          <w:sz w:val="28"/>
          <w:szCs w:val="28"/>
          <w:lang w:eastAsia="zh-CN" w:bidi="hi-IN"/>
        </w:rPr>
        <w:t xml:space="preserve">(законных представителей)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аттестацию педагогических кадров;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оценку качества образования;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Оценку выполнения муниципального (государственного) задания посредством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их включения в показатели качества выполнения задания; распределение стимулирующего фонда оплаты труда работников ДОУ.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288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Целевые ориентиры образования в раннем возрасте.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Целевые ориентиры на этапе завершения дошкольного образования.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u w:val="single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u w:val="single"/>
          <w:lang w:eastAsia="zh-CN" w:bidi="hi-IN"/>
        </w:rPr>
        <w:t>2.2. Целевые ориентиры образования в раннем возрасте: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Проявляет интерес к сверстникам; наблюдает за их действиями и подражает им;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u w:val="single"/>
          <w:lang w:eastAsia="zh-CN" w:bidi="hi-IN"/>
        </w:rPr>
        <w:t>2.3. Целевые ориентиры на этапе завершения дошкольного образования: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При реализации программы в рамках педагогической диагностики проводиться оценка индивидуального развития детей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>Цель</w:t>
      </w: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оценки индивидуального развития детей дошкольного возраста, связана с оценкой эффективности педагогических действий и лежащих в основе их дальнейшего планирования.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left="283" w:hanging="34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 xml:space="preserve">  </w:t>
      </w: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Результаты педагогической диагностики </w:t>
      </w:r>
      <w:r w:rsidRPr="00180D36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>(мониторинга</w:t>
      </w: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) могут использоваться исключительно для решения следующих образовательных задач: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left="170" w:hanging="36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1) индивидуализации образования </w:t>
      </w:r>
      <w:r w:rsidRPr="00180D36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>(в том числе поддержки ребенка, построения его образовательной траектории или профессиональной коррекции особенностей его развития)</w:t>
      </w: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left="170" w:hanging="363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2) оптимизации работы с группой детей.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left="170" w:hanging="363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При необходимости используется психологическая диагностика развития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left="170" w:hanging="36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детей </w:t>
      </w:r>
      <w:r w:rsidRPr="00180D36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 xml:space="preserve">(выявление и изучение индивидуально - психологических особенностей </w:t>
      </w:r>
      <w:r w:rsidRPr="00180D36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lastRenderedPageBreak/>
        <w:t>детей)</w:t>
      </w: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, которую проводят квалифицированные специалисты </w:t>
      </w:r>
      <w:r w:rsidRPr="00180D36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>(педагоги-психологи, психологи).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 Участие ребенка в психологической диагностике допускается только согласия его родителей (законных представителей).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• </w:t>
      </w: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• </w:t>
      </w: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игровой деятельности;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• </w:t>
      </w: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познавательной деятельности (как идет развитие детских способностей, познавательной активности);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• </w:t>
      </w: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• </w:t>
      </w: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художественной деятельности;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• </w:t>
      </w: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физического развития.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1) индивидуализации образования (в том числе поддержки ребенка,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построения его образовательной траектории или профессиональной коррекции особенностей его развития);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2) оптимизации работы с группой детей.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Периодичность проведения мониторинга 2 раза в год: сентябрь, май.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Данные планируемые результаты освоения программы конкретизируют требования ФГОС ДО к целевым ориентирам.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u w:val="single"/>
          <w:lang w:eastAsia="zh-CN" w:bidi="hi-IN"/>
        </w:rPr>
        <w:t>Ранняя группа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- различать высоту звуков (высокий - низкий);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- узнавать знакомые мелодии;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- вместе с педагогом подпевать музыкальные фразы;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-двигаться в соответствии с характером музыки, начинать движения одновременно с музыкой;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- выполнять простейшие движения;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-различать и называть музыкальные инструменты: погремушка, бубен, колокольчик.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lastRenderedPageBreak/>
        <w:t>Целевые ориентиры по ФГОС ДО: ребенок эмоционально вовлечен в музыкальные действия</w:t>
      </w:r>
      <w:r w:rsidRPr="00180D36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u w:val="single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u w:val="single"/>
          <w:lang w:val="en-US" w:eastAsia="zh-CN" w:bidi="hi-IN"/>
        </w:rPr>
        <w:t>II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u w:val="single"/>
          <w:lang w:eastAsia="zh-CN" w:bidi="hi-IN"/>
        </w:rPr>
        <w:t xml:space="preserve"> младшая группа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слушать музыкальные произведения до конца, узнавать знакомые песни;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различать звуки по высоте (октава);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замечать динамические изменения (громко-тихо);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петь, не отставая друг от друга;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выполнять танцевальные движения в парах;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двигаться под музыку с предметом.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Целевые ориентиры по ФГОС ДО: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ребенок эмоционально вовлечен в музыкально – образовательный процесс, проявляет любознательность.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u w:val="single"/>
          <w:lang w:eastAsia="zh-CN" w:bidi="hi-IN"/>
        </w:rPr>
        <w:t>Средняя группа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слушать музыкальное произведение, чувствовать его характер;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узнавать песни, мелодии;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различать звуки по высоте (секста-септима);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петь протяжно, четко поизносить слова;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выполнять движения в соответствии с характером музыки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инсценировать (вместе с педагогом) песни, хороводы;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- играть на металлофоне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Целевые ориентиры по ФГОС ДО: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  <w:t>ребенок проявляет любознательность, владеет основными понятиями, контролирует свои движения, обладает основными музыкальными представлениями.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32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32"/>
          <w:u w:val="single"/>
          <w:lang w:eastAsia="zh-CN" w:bidi="hi-IN"/>
        </w:rPr>
        <w:t>Старшая группа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Различать жанры музыкальных произведений (марш, танец, песня); звучание музыкальных инструментов (фортепиано, скрипка).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Различать высокие и низкие звуки (в пределах квинты).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Ритмично двигаться в соответствии с характером и динамикой музыки.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Выполнять танцевальные движения: поочередное выбрасывание ног вперед в прыжке, по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луприседание с выставлением ноги на пятку, шаг на всей ступне на месте, с продвижением впе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softHyphen/>
        <w:t>ред и в кружении.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Самостоятельно инсценировать содержание песен, хороводов; действовать, не подражая друг другу.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35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Играть мелодии на металлофоне по одному и небольшими группами.</w:t>
      </w:r>
    </w:p>
    <w:p w:rsidR="00180D36" w:rsidRPr="00180D36" w:rsidRDefault="00180D36" w:rsidP="00180D36">
      <w:pPr>
        <w:shd w:val="clear" w:color="auto" w:fill="F4F4F4"/>
        <w:autoSpaceDN w:val="0"/>
        <w:spacing w:before="90" w:after="90" w:line="270" w:lineRule="atLeast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ориентиры по ФГОС</w:t>
      </w:r>
      <w:r w:rsidRPr="001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ДО:</w:t>
      </w:r>
    </w:p>
    <w:p w:rsidR="00180D36" w:rsidRPr="00180D36" w:rsidRDefault="00180D36" w:rsidP="00180D36">
      <w:pPr>
        <w:shd w:val="clear" w:color="auto" w:fill="F4F4F4"/>
        <w:autoSpaceDN w:val="0"/>
        <w:spacing w:before="90" w:after="90" w:line="270" w:lineRule="atLeast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знаком с</w:t>
      </w:r>
      <w:r w:rsidRPr="001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музыкальными</w:t>
      </w:r>
      <w:r w:rsidRPr="001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произведениями, обладает</w:t>
      </w:r>
      <w:r w:rsidRPr="001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элементарными музыкально –</w:t>
      </w:r>
      <w:r w:rsidRPr="001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художественными</w:t>
      </w:r>
      <w:r w:rsidRPr="0018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представлениями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lastRenderedPageBreak/>
        <w:t>II.</w:t>
      </w: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ab/>
        <w:t>СОДЕРЖАТЕЛЬНЫЙ РАЗДЕЛ</w:t>
      </w:r>
    </w:p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Учебный план.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1 год – группа раннего возраста с 1,6 до 2 лет;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2 год – вторая младшая группа с 3 до 4 лет;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3 год – средняя группа с 4 до 5 лет;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4 год – старшая группа с 5 до 6 лет;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Рабочая программа по музыке, опираясь на вариативную комплексную программу, предполагает проведение музыкальной непосредственно образовательной деятельности. (НОД). 2 раза в неделю в каждой возрастной группе соответствиями с требованиями </w:t>
      </w:r>
      <w:proofErr w:type="spellStart"/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СанПина</w:t>
      </w:r>
      <w:proofErr w:type="spellEnd"/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.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ab/>
      </w:r>
    </w:p>
    <w:tbl>
      <w:tblPr>
        <w:tblW w:w="9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3353"/>
        <w:gridCol w:w="3016"/>
      </w:tblGrid>
      <w:tr w:rsidR="00180D36" w:rsidRPr="00180D36" w:rsidTr="005C6AD6">
        <w:trPr>
          <w:trHeight w:val="711"/>
        </w:trPr>
        <w:tc>
          <w:tcPr>
            <w:tcW w:w="290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Группа</w:t>
            </w:r>
          </w:p>
        </w:tc>
        <w:tc>
          <w:tcPr>
            <w:tcW w:w="335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Возраст</w:t>
            </w:r>
          </w:p>
        </w:tc>
        <w:tc>
          <w:tcPr>
            <w:tcW w:w="301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Длительность занятия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(минут)</w:t>
            </w:r>
          </w:p>
        </w:tc>
      </w:tr>
      <w:tr w:rsidR="00180D36" w:rsidRPr="00180D36" w:rsidTr="005C6AD6">
        <w:trPr>
          <w:trHeight w:val="308"/>
        </w:trPr>
        <w:tc>
          <w:tcPr>
            <w:tcW w:w="290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Раннего возраста</w:t>
            </w:r>
          </w:p>
        </w:tc>
        <w:tc>
          <w:tcPr>
            <w:tcW w:w="335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 1,6 до 2 лет</w:t>
            </w:r>
          </w:p>
        </w:tc>
        <w:tc>
          <w:tcPr>
            <w:tcW w:w="301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180D36" w:rsidRPr="00180D36" w:rsidTr="005C6AD6">
        <w:trPr>
          <w:trHeight w:val="308"/>
        </w:trPr>
        <w:tc>
          <w:tcPr>
            <w:tcW w:w="290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Вторая младшая</w:t>
            </w:r>
          </w:p>
        </w:tc>
        <w:tc>
          <w:tcPr>
            <w:tcW w:w="335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 3 до 4 лет</w:t>
            </w:r>
          </w:p>
        </w:tc>
        <w:tc>
          <w:tcPr>
            <w:tcW w:w="301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180D36" w:rsidRPr="00180D36" w:rsidTr="005C6AD6">
        <w:trPr>
          <w:trHeight w:val="308"/>
        </w:trPr>
        <w:tc>
          <w:tcPr>
            <w:tcW w:w="290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Средняя</w:t>
            </w:r>
          </w:p>
        </w:tc>
        <w:tc>
          <w:tcPr>
            <w:tcW w:w="335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  4 до 5 лет</w:t>
            </w:r>
          </w:p>
        </w:tc>
        <w:tc>
          <w:tcPr>
            <w:tcW w:w="301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180D36" w:rsidRPr="00180D36" w:rsidTr="005C6AD6">
        <w:trPr>
          <w:trHeight w:val="308"/>
        </w:trPr>
        <w:tc>
          <w:tcPr>
            <w:tcW w:w="290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Старшая</w:t>
            </w:r>
          </w:p>
        </w:tc>
        <w:tc>
          <w:tcPr>
            <w:tcW w:w="335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 5 до 6 лет</w:t>
            </w:r>
          </w:p>
        </w:tc>
        <w:tc>
          <w:tcPr>
            <w:tcW w:w="3016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 w:bidi="hi-IN"/>
        </w:rPr>
        <w:t>Результатом реализации учебной рабочей программы по музыкальному воспитанию и развитию дошкольников следует считать: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- </w:t>
      </w:r>
      <w:proofErr w:type="spellStart"/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сформированность</w:t>
      </w:r>
      <w:proofErr w:type="spellEnd"/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эмоциональной отзывчивости на музыку;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-умение воспринимать и передавать в пении, движении основные средства выразительности   музыкальных     произведений;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-</w:t>
      </w:r>
      <w:proofErr w:type="spellStart"/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сформированность</w:t>
      </w:r>
      <w:proofErr w:type="spellEnd"/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двигательных навыков и качеств (координация, ловкость и точность движений, пластичность);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-умение передавать игровые образы, используя песенные, танцевальные импровизации;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- проявление активности, самостоятельности и творчества в разных видах музыкальной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Реализация задач по музыкальному воспитанию предполагается через основные формы музыкальной образовательной деятельности с учетом учебного плана.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eastAsia="zh-CN" w:bidi="hi-IN"/>
        </w:rPr>
        <w:t xml:space="preserve"> Направление развития; виды детской деятельности; формы образовательной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lang w:eastAsia="zh-CN" w:bidi="hi-IN"/>
        </w:rPr>
      </w:pPr>
    </w:p>
    <w:tbl>
      <w:tblPr>
        <w:tblW w:w="1038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552"/>
        <w:gridCol w:w="6014"/>
      </w:tblGrid>
      <w:tr w:rsidR="00180D36" w:rsidRPr="00180D36" w:rsidTr="005C6AD6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Направление развития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Виды деятельности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Формы образовательной деятельности</w:t>
            </w:r>
          </w:p>
        </w:tc>
      </w:tr>
      <w:tr w:rsidR="00180D36" w:rsidRPr="00180D36" w:rsidTr="005C6AD6">
        <w:trPr>
          <w:cantSplit/>
          <w:trHeight w:val="409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Музыкальное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Слушание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Занятия, развлечения</w:t>
            </w:r>
          </w:p>
        </w:tc>
      </w:tr>
      <w:tr w:rsidR="00180D36" w:rsidRPr="00180D36" w:rsidTr="005C6AD6">
        <w:trPr>
          <w:cantSplit/>
          <w:trHeight w:val="25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Пение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Занятия, развлечения, праздники, драматизация песен,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попевки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распевки</w:t>
            </w:r>
            <w:proofErr w:type="spellEnd"/>
          </w:p>
        </w:tc>
      </w:tr>
      <w:tr w:rsidR="00180D36" w:rsidRPr="00180D36" w:rsidTr="005C6AD6">
        <w:trPr>
          <w:cantSplit/>
          <w:trHeight w:val="372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Музыкально-ритмические движения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Занятия, развлечения, праздники, театрализованная деятельность, двигательные, пластические, танцевальные этюды, танцы, хороводы</w:t>
            </w:r>
          </w:p>
        </w:tc>
      </w:tr>
      <w:tr w:rsidR="00180D36" w:rsidRPr="00180D36" w:rsidTr="005C6AD6">
        <w:trPr>
          <w:cantSplit/>
          <w:trHeight w:val="84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Игра на детских музыкальных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инструментах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Занятия, развлечения, экспериментирование со звуком, шумовой оркестр</w:t>
            </w:r>
          </w:p>
        </w:tc>
      </w:tr>
      <w:tr w:rsidR="00180D36" w:rsidRPr="00180D36" w:rsidTr="005C6AD6">
        <w:trPr>
          <w:cantSplit/>
          <w:trHeight w:val="1056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+mn-ea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Развитие творчества: песенного, музыкально-игрового, танцевального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Занятия, развлечения, театрализованная деятельность, музыкально-театрализованные игры, музыкальное озвучивание картин художников, литературных произведений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360" w:lineRule="auto"/>
        <w:ind w:left="1440" w:hanging="360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4"/>
          <w:lang w:eastAsia="zh-CN" w:bidi="hi-IN"/>
        </w:rPr>
        <w:t>Формы, способы, методы и средства реализации программы.</w:t>
      </w:r>
    </w:p>
    <w:p w:rsidR="00180D36" w:rsidRPr="00180D36" w:rsidRDefault="00180D36" w:rsidP="00180D3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t>Формы работы 1,6-2 лет.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left="360" w:right="360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1.Раздел «СЛУШАНИЕ».</w:t>
      </w:r>
      <w:r w:rsidRPr="00180D36">
        <w:rPr>
          <w:rFonts w:ascii="Times New Roman" w:eastAsia="Times New Roman" w:hAnsi="Times New Roman" w:cs="Times New Roman"/>
          <w:b/>
          <w:i/>
          <w:color w:val="444444"/>
          <w:kern w:val="3"/>
          <w:sz w:val="28"/>
          <w:szCs w:val="28"/>
          <w:lang w:eastAsia="ru-RU" w:bidi="hi-IN"/>
        </w:rPr>
        <w:t xml:space="preserve"> 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511"/>
        <w:gridCol w:w="2518"/>
        <w:gridCol w:w="2925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-на утренней гимнастике и 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умывания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на других занятиях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(ознакомление с окружающим миром, развитие речи, изобразительная деятельность)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 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перед дневным сном</w:t>
            </w:r>
          </w:p>
          <w:p w:rsidR="00180D36" w:rsidRPr="00180D36" w:rsidRDefault="00180D36" w:rsidP="00180D36">
            <w:pPr>
              <w:widowControl w:val="0"/>
              <w:tabs>
                <w:tab w:val="right" w:pos="2629"/>
              </w:tabs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при пробуждении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ab/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-другие занятия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-слушание музыкальных произведений в группе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-детские игры, забавы,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потешки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 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-рассматривание картинок, иллюстраций в детских книгах, репродукций, предметов окружающей действительности;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ряженья, элементов костюмов различных персонажей.</w:t>
            </w:r>
          </w:p>
          <w:p w:rsidR="00180D36" w:rsidRPr="00180D36" w:rsidRDefault="00180D36" w:rsidP="00180D36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Консультации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Родительские собрания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 беседы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наглядно-педагогической пропаганды для родителей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Прослушивание аудиозаписей с просмотром соответствующих картинок, иллюстраций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 w:bidi="hi-IN"/>
        </w:rPr>
        <w:t>2.Раздел «ПЕНИЕ».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410"/>
        <w:gridCol w:w="2693"/>
        <w:gridCol w:w="2835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пения: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умывания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во время прогулки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Подпевание и пение знакомых песенок,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попевок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при рассматривании картинок, иллюстраций в детских книгах, репродукций, предметов окружающей действительности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озвученных и не озвученных),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музыкальных игрушек, театральных кукол, атрибутов для ряженья, элементов костюмов различных персонажей.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Прослушивание аудиозаписей с просмотром соответствующих картинок, иллюстраций, совместное подпевание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70" w:lineRule="atLeast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3.Раздел «МУЗЫКАЛЬНО-РИТМИЧЕСКИЕ ДВИЖЕНИЯ».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410"/>
        <w:gridCol w:w="2835"/>
        <w:gridCol w:w="2693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музыкально-ритмических движений: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-на утренней гимнастике и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-Игры, хороводы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Создание условий для самостоятельной музыкальной деятельности в группе: подбор музыкальных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инструментов, музыкальных игрушек, элементов костюмов различных персонажей.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(включение родителей в праздники 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наглядно-педагогической пропаганды для родителей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70" w:lineRule="atLeast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4.Раздел «ИГРА НА ДЕТСКИХ МУЗЫКАЛЬНЫХ ИНСТРУМЕНТАХ»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410"/>
        <w:gridCol w:w="2977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для ряженья, элементов костюмов различных персонажей. Портреты композиторов. ТСО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Игра на шумовых музыкальных инструментах; экспериментирование со звуками,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Музыкально-дидактические игры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180D36" w:rsidRDefault="00180D36" w:rsidP="00180D36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</w:p>
    <w:p w:rsidR="0058779F" w:rsidRDefault="0058779F" w:rsidP="00180D36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</w:p>
    <w:p w:rsidR="0058779F" w:rsidRPr="00180D36" w:rsidRDefault="0058779F" w:rsidP="00180D36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</w:p>
    <w:p w:rsidR="00180D36" w:rsidRPr="00180D36" w:rsidRDefault="00180D36" w:rsidP="00180D3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lastRenderedPageBreak/>
        <w:t>Формы работы 3-4 лет.</w:t>
      </w:r>
    </w:p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Раздел «СЛУШАНИЕ»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483"/>
        <w:gridCol w:w="2884"/>
        <w:gridCol w:w="2551"/>
      </w:tblGrid>
      <w:tr w:rsidR="00180D36" w:rsidRPr="00180D36" w:rsidTr="005C6AD6">
        <w:trPr>
          <w:trHeight w:val="196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rPr>
          <w:trHeight w:val="361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tabs>
                <w:tab w:val="left" w:pos="420"/>
                <w:tab w:val="center" w:pos="1404"/>
              </w:tabs>
              <w:suppressAutoHyphens/>
              <w:autoSpaceDN w:val="0"/>
              <w:spacing w:after="0" w:line="0" w:lineRule="atLeast"/>
              <w:ind w:left="1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rPr>
          <w:trHeight w:val="196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rPr>
          <w:trHeight w:val="646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rPr>
          <w:trHeight w:val="5226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-на утренней гимнастике и 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умывания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на других занятиях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(ознакомление с окружающим миром, развитие речи, изобразительная деятельность)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во время прогулки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перед дневным сном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при пробуждении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-Другие занятия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-Слушание музыкальных сказок,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-Просмотр мультфильмов, фрагментов детских музыкальных фильмов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(озвученных и не озвученных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), музыкальных игрушек, театральных кукол, атрибутов для ряженья, ТСО.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Экспериментирование со звуками, используя музыкальные игрушки и шумовые инструменты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3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 в «праздники», «концерт»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Консультации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Родительские собрания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 беседы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Прослушивание аудиозаписей с просмотром соответствующих картинок,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иллюстраций</w:t>
            </w:r>
          </w:p>
        </w:tc>
      </w:tr>
    </w:tbl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Раздел «ПЕНИЕ»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461"/>
        <w:gridCol w:w="2826"/>
        <w:gridCol w:w="2551"/>
      </w:tblGrid>
      <w:tr w:rsidR="00180D36" w:rsidRPr="00180D36" w:rsidTr="005C6AD6">
        <w:trPr>
          <w:trHeight w:val="217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rPr>
          <w:trHeight w:val="399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rPr>
          <w:trHeight w:val="217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rPr>
          <w:trHeight w:val="714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rPr>
          <w:trHeight w:val="5592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пения: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умывания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во время прогулки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-в театрализованной деятельности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-пение знакомых песен во время игр, прогулок в теплую погоду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Подпевание и пение знакомых песенок, полёвок при рассматривании картинок, иллюстраций в детских книгах, репродукций, предметов окружающей действительности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макетов инструментов, театральных кукол, атрибутов для ряженья, элементов костюмов различных персонажей. ТСО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предметной среды, способствующей проявлению у детей: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-песенного творчества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(сочинение грустных и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веселых мелодий),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8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Музыкально-дидактические игры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(концерты родителей для детей,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(стенды, папки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39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Совместное подпевание и пение знакомых песенок,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попёвок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при рассматривании картинок, иллюстраций в детских книгах, репродукций, предметов окружающей действительности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3.Раздел «МУЗЫКАЛЬНО-РИТМИЧЕСКИЕ ДВИЖЕНИЯ»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2"/>
        <w:gridCol w:w="2374"/>
        <w:gridCol w:w="2839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музыкально-ритмических движений: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-на утренней гимнастике и 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-Игры, хороводы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театрализации, элементов костюмов различных персонажей, атрибутов для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самостоятельного танцевального творчества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(ленточки, платочки, косыночки и т.д.).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ТСО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для детей игровых творческих ситуаций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(сюжетно-ролевая игра),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способствующих активизации выполнения движений, передающих характер изображаемых животных.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2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Стимулирование самостоятельного выполнения танцевальных движений под плясовые мелодии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Открытые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музея любимого композитора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70" w:lineRule="atLeast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4.Раздел «ИГРА НА ДЕТСКИХ МУЗЫКАЛЬНЫХ ИНСТРУМЕНТАХ»</w:t>
      </w:r>
    </w:p>
    <w:tbl>
      <w:tblPr>
        <w:tblW w:w="10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2525"/>
        <w:gridCol w:w="2827"/>
        <w:gridCol w:w="2572"/>
        <w:gridCol w:w="40"/>
      </w:tblGrid>
      <w:tr w:rsidR="00180D36" w:rsidRPr="00180D36" w:rsidTr="005C6AD6">
        <w:trPr>
          <w:trHeight w:val="223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0D36" w:rsidRPr="00180D36" w:rsidTr="005C6AD6">
        <w:trPr>
          <w:trHeight w:val="41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80D36" w:rsidRPr="00180D36" w:rsidTr="005C6AD6">
        <w:trPr>
          <w:trHeight w:val="223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ind w:right="238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ind w:right="238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0D36" w:rsidRPr="00180D36" w:rsidTr="005C6AD6">
        <w:trPr>
          <w:trHeight w:val="721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80D36" w:rsidRPr="00180D36" w:rsidTr="005C6AD6">
        <w:trPr>
          <w:trHeight w:val="3665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 с элементами аккомпанемента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для ряженья, элементов костюмов различных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персонажей. ТСО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Игра на шумовых музыкальных инструментах; экспериментирование со звуками,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Музыкально-дидактические игры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Совместные праздники, развлечения в ДОУ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 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(концерты родителей для детей, совместные выступления детей и родителей, совместные театрализованные представления,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Совместный ансамбль, оркестр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0D36" w:rsidRPr="00180D36" w:rsidRDefault="00180D36" w:rsidP="00180D36">
            <w:pPr>
              <w:tabs>
                <w:tab w:val="left" w:pos="720"/>
              </w:tabs>
              <w:autoSpaceDN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5.Раздел «ТВОРЧЕСТВО»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58"/>
        <w:gridCol w:w="2887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театральных кукол, атрибутов для ряженья, ТСО.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Экспериментирование со звуками, используя музыкальные игрушки и шумовые инструменты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 в «праздники», «концерт»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предметной среды, способствующей проявлению у детей песенного, игрового творчества, музицировали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Музыкально-дидактические игры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4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пропаганды для родителей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4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180D36" w:rsidRPr="00180D36" w:rsidRDefault="00180D36" w:rsidP="00180D3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lastRenderedPageBreak/>
        <w:t>Формы работы 4-5 лет.</w:t>
      </w:r>
    </w:p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720"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Раздел «СЛУШАНИЕ»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42"/>
        <w:gridCol w:w="2798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tabs>
                <w:tab w:val="center" w:pos="1314"/>
                <w:tab w:val="right" w:pos="2629"/>
              </w:tabs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ab/>
              <w:t>Подгрупповые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-на утренней гимнастике и 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умывания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на других занятиях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(ознакомление с окружающим миром, развитие речи, изобразительная деятельность)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во время прогулки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перед дневным сном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при пробуждении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-Другие занятия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-Слушание музыкальных сказок,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-Просмотр мультфильмов, фрагментов детских музыкальных фильмов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Рассматривание портретов композиторов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(озвученных и не озвученных),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музыкальных игрушек, театральных кукол, атрибутов, элементов костюмов для театрализованной деятельности. 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2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 в «праздники», «концерт», «оркестр»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Консультации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Родительские собрания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 беседы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720"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Раздел «ПЕНИЕ»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2557"/>
        <w:gridCol w:w="2720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tabs>
                <w:tab w:val="center" w:pos="1476"/>
              </w:tabs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ab/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пения: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во время прогулки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-в театрализованной деятельности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-Пение знакомых песен во время игр, прогулок в теплую погоду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Подпевание и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озвученных и не озвученных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),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различных персонажей. Портреты композиторов. 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для детей игровых творческих ситуаций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(сюжетно-ролевая игра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), способствующих сочинению мелодий марша, мелодий на заданный текст.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 в «музыкальные занятия», «концерты для кукол», «семью», где дети исполняют известные им песни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6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Музыкально-дидактические игры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Театрализованная деятельность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autoSpaceDN w:val="0"/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Раздел «МУЗЫКАЛЬНО-РИТМИЧЕСКИЕ ДВИЖЕНИЯ»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2497"/>
        <w:gridCol w:w="2778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музыкально-ритмических движений: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-на утренней гимнастике и 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5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5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-Музыкальные игры, хороводы с пением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музыкально-игровых упражнений. Портреты композиторов. ТСО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-подбор элементов костюмов различных персонажей для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инсценирования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песен, музыкальных игр и постановок небольших музыкальных спектаклей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Импровизация танцевальных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движений в образах животных,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1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Концерты-импровизации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180D36" w:rsidRPr="00180D36" w:rsidRDefault="00180D36" w:rsidP="00180D36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Раздел «ИГРА НА ДЕТСКИХ МУЗЫКАЛЬНЫХ ИНСТРУМЕНТАХ»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2696"/>
        <w:gridCol w:w="2820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 с элементами аккомпанемента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Игра на шумовых музыкальных инструментах; экспериментирование со звуками,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Игра на знакомых музыкальных инструментах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дидактические игры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Игры-драматизации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4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Игра в «концерт», «музыкальные занятия», «оркестр»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(стенды, папки или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5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Совместный ансамбль, оркестр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180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5</w:t>
      </w:r>
      <w:r w:rsidRPr="00180D36">
        <w:rPr>
          <w:rFonts w:ascii="Times New Roman" w:eastAsia="Times New Roman" w:hAnsi="Times New Roman" w:cs="Times New Roman"/>
          <w:b/>
          <w:bCs/>
          <w:color w:val="444444"/>
          <w:kern w:val="3"/>
          <w:sz w:val="28"/>
          <w:szCs w:val="28"/>
          <w:lang w:eastAsia="ru-RU" w:bidi="hi-IN"/>
        </w:rPr>
        <w:t>.</w:t>
      </w:r>
      <w:r w:rsidRPr="00180D36">
        <w:rPr>
          <w:rFonts w:ascii="Arial" w:eastAsia="Times New Roman" w:hAnsi="Arial" w:cs="Arial"/>
          <w:b/>
          <w:bCs/>
          <w:color w:val="444444"/>
          <w:kern w:val="3"/>
          <w:sz w:val="18"/>
          <w:szCs w:val="24"/>
          <w:lang w:eastAsia="ru-RU" w:bidi="hi-IN"/>
        </w:rPr>
        <w:t xml:space="preserve"> </w:t>
      </w: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Раздел «ТВОРЧЕСТВО»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2746"/>
        <w:gridCol w:w="2876"/>
        <w:gridCol w:w="2412"/>
      </w:tblGrid>
      <w:tr w:rsidR="00180D36" w:rsidRPr="00180D36" w:rsidTr="005C6AD6">
        <w:trPr>
          <w:trHeight w:val="273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rPr>
          <w:trHeight w:val="53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rPr>
          <w:trHeight w:val="547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rPr>
          <w:trHeight w:val="80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rPr>
          <w:trHeight w:val="602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-Празднование дней рождения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(озвученных и не озвученных),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музыкальных игрушек, театральных кукол, атрибутов для ряженья.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Экспериментирование со звуками, используя музыкальные игрушки и шумовые инструменты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 в «праздники», «концерт»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предметной среды, способствующей проявлению у детей песенного, игрового творчества, музицировали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7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Музыкально-дидактические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(совместные выступления детей и родителей,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68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58779F" w:rsidRDefault="0058779F" w:rsidP="0058779F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</w:p>
    <w:p w:rsidR="0058779F" w:rsidRPr="0058779F" w:rsidRDefault="0058779F" w:rsidP="0058779F">
      <w:pPr>
        <w:widowControl w:val="0"/>
        <w:shd w:val="clear" w:color="auto" w:fill="FFFFFF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</w:p>
    <w:p w:rsidR="00180D36" w:rsidRPr="00180D36" w:rsidRDefault="00180D36" w:rsidP="00180D36">
      <w:pPr>
        <w:widowControl w:val="0"/>
        <w:numPr>
          <w:ilvl w:val="0"/>
          <w:numId w:val="68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 w:bidi="hi-IN"/>
        </w:rPr>
        <w:lastRenderedPageBreak/>
        <w:t>Формы работы 5-6 лет.</w:t>
      </w:r>
    </w:p>
    <w:p w:rsidR="00180D36" w:rsidRPr="00180D36" w:rsidRDefault="00180D36" w:rsidP="00180D36">
      <w:pPr>
        <w:widowControl w:val="0"/>
        <w:numPr>
          <w:ilvl w:val="1"/>
          <w:numId w:val="68"/>
        </w:numPr>
        <w:suppressAutoHyphens/>
        <w:autoSpaceDN w:val="0"/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Раздел «СЛУШАНИЕ»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3018"/>
        <w:gridCol w:w="2485"/>
        <w:gridCol w:w="2412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tabs>
                <w:tab w:val="center" w:pos="1314"/>
                <w:tab w:val="right" w:pos="2629"/>
              </w:tabs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ab/>
              <w:t>Подгрупповые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6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-на утренней гимнастике и 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tabs>
                <w:tab w:val="right" w:pos="2629"/>
              </w:tabs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умывания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ab/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на других занятиях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(ознакомление с окружающим миром, развитие речи, изобразительная деятельность)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во время прогулки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перед дневным сном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при пробуждении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-Другие занятия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-Слушание музыкальных сказок,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-Просмотр мультфильмов, фрагментов детских музыкальных фильмов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-Рассматривание иллюстраций в детских книгах, репродукций, предметов окружающей действительности;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Рассматривание портретов композиторов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 (озвученных и не озвученных),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музыкальных игрушек, театральных кукол, атрибутов, элементов костюмов для театрализованной деятельности.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1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 в «праздники», «концерт», «оркестр», «музыкальные занятия»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Консультации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Родительские собрания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 беседы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2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</w:tc>
      </w:tr>
    </w:tbl>
    <w:p w:rsidR="0058779F" w:rsidRDefault="0058779F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2.Раздел «ПЕНИЕ»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9"/>
        <w:gridCol w:w="2845"/>
        <w:gridCol w:w="2581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пения: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во время прогулки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 теплое время)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-в театрализованной деятельности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-Пение знакомых песен во время игр, прогулок в теплую погоду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 подбор музыкальных инструментов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озвученных и не озвученных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 для театрализации, элементов костюмов различных персонажей. Портреты композиторов. 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для детей игровых творческих ситуаций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(сюжетно-ролевая игра),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способствующих сочинению мелодий разного характера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 (ласковая колыбельная, задорный или бодрый марш, плавный вальс,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веселая плясовая).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 в «кукольный театр», «спектакль» с игрушками, куклами, где используют песенную импровизацию, озвучивая персонажей.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Музыкально-дидактические игры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5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музея любимого композитора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Совместное пение знакомых песен при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180D36" w:rsidRPr="00180D36" w:rsidRDefault="00180D36" w:rsidP="00180D36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Liberation Serif" w:eastAsia="Times New Roman" w:hAnsi="Liberation Serif" w:cs="Arial"/>
          <w:b/>
          <w:bCs/>
          <w:kern w:val="3"/>
          <w:sz w:val="28"/>
          <w:szCs w:val="28"/>
          <w:lang w:eastAsia="ru-RU" w:bidi="hi-IN"/>
        </w:rPr>
        <w:lastRenderedPageBreak/>
        <w:t>3.Раздел «МУЗЫКАЛЬНО-РИТМИЧЕСКИЕ ДВИЖЕНИЯ»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2921"/>
        <w:gridCol w:w="2495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Использование музыкально-ритмических движений: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-на утренней гимнастике и физкультурных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78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-Музыкальные игры, хороводы с пением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Инсценирование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песен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-Формирование танцевального творчества,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-Импровизация образов сказочных животных и птиц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79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условий для самостоятельной музыкальной деятельности в группе: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-подбор музыкальных инструментов, музыкальных игрушек, макетов инструментов, атрибутов для музыкально-игровых упражнений,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-подбор элементов костюмов различных персонажей для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инсценирование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песен, музыкальных игр и постановок небольших музыкальных спектаклей. Портреты композиторов.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для детей игровых творческих ситуаций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(сюжетно-ролевая игра),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способствующих импровизации движений разных персонажей под музыку соответствующего характера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Придумывание простейших танцевальных движений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0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Инсценирование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содержания песен, хороводов</w:t>
            </w:r>
          </w:p>
          <w:p w:rsidR="00180D36" w:rsidRPr="00180D36" w:rsidRDefault="00180D36" w:rsidP="00180D36">
            <w:pPr>
              <w:autoSpaceDN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8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Театрализованная деятельность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концерты родителей для детей, совместные выступления детей и родителей, совместные театрализованные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музея любимого композитора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1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Оказание помощи родителям по созданию предметно-музыкальной среды в семье</w:t>
            </w:r>
          </w:p>
          <w:p w:rsidR="00180D36" w:rsidRPr="00180D36" w:rsidRDefault="00180D36" w:rsidP="00180D36">
            <w:pPr>
              <w:autoSpaceDN w:val="0"/>
              <w:spacing w:after="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4.Раздел «ИГРА НА ДЕТСКИХ МУЗЫКАЛЬНЫХ ИНСТРУМЕНТАХ»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2889"/>
        <w:gridCol w:w="2581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8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2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 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 с элементами аккомпанемента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8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театральных кукол, атрибутов и элементов костюмов для театрализации. Портреты композиторов. ТСО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для детей игровых творческих ситуаций (сюжетно-ролевая игра), способствующих импровизации в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музицировании</w:t>
            </w:r>
            <w:proofErr w:type="spellEnd"/>
          </w:p>
          <w:p w:rsidR="00180D36" w:rsidRPr="00180D36" w:rsidRDefault="00180D36" w:rsidP="00180D36">
            <w:pPr>
              <w:widowControl w:val="0"/>
              <w:numPr>
                <w:ilvl w:val="0"/>
                <w:numId w:val="8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Музыкально-дидактические игры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Игры-драматизации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Аккомпанемент в пении, танце и др.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3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Детский ансамбль, оркестр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3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Игра в «концерт», «музыкальные занятия» 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8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Театрализованная деятельность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(концерты родителей для детей, совместные выступления детей и родителей,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4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4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Совместный ансамбль, оркестр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lastRenderedPageBreak/>
        <w:t>5.Раздел «ТВОРЧЕСТВО»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7"/>
        <w:gridCol w:w="2877"/>
        <w:gridCol w:w="2581"/>
        <w:gridCol w:w="2551"/>
      </w:tblGrid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Режимные моменты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педагога с детьми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Совместная деятельность с семьей</w:t>
            </w:r>
          </w:p>
        </w:tc>
      </w:tr>
      <w:tr w:rsidR="00180D36" w:rsidRPr="00180D36" w:rsidTr="005C6AD6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организации детей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Подгрупповые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Индивидуальные</w:t>
            </w:r>
          </w:p>
        </w:tc>
      </w:tr>
      <w:tr w:rsidR="00180D36" w:rsidRPr="00180D36" w:rsidTr="005C6AD6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музыкальных занятиях;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других занятиях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во время прогулки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 сюжетно-ролевых играх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 праздниках и развлечениях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8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Занятия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Праздники, развлечения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5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 повседневной жизни: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-Театрализованная деятельность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-Игры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Празднование дней рождения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</w:t>
            </w: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по песенному репертуару», театральных кукол, атрибутов и элементов костюмов для театрализации. Портреты композиторов. 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для детей игровых творческих ситуаций (сюжетно-ролевая игра), способствующих импровизации в пении, движении, музицировали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Придумывание мелодий на заданные и собственные слова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Придумывание простейших танцевальных движений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Инсценирование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содержания песен, хороводов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Импровизация на инструментах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Музыкально-дидактические игры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Игры-драматизации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Аккомпанемент в пении, танце и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др</w:t>
            </w:r>
            <w:proofErr w:type="spellEnd"/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Детский ансамбль, оркестр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6"/>
              </w:numPr>
              <w:tabs>
                <w:tab w:val="left" w:pos="720"/>
              </w:tabs>
              <w:suppressAutoHyphens/>
              <w:autoSpaceDN w:val="0"/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Игра в «концерт», «музыкальные занятия»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8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Совместные праздники, развлечения в ДОУ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(включение родителей в праздники и подготовку к ним)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Театрализованная деятельность (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 xml:space="preserve">концерты родителей для детей, совместные выступления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lastRenderedPageBreak/>
              <w:t>детей и родителей, совместные театрализованные представления, шумовой оркестр)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Открытые музыкальные занятия для родителей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87"/>
              </w:numPr>
              <w:tabs>
                <w:tab w:val="left" w:pos="720"/>
              </w:tabs>
              <w:suppressAutoHyphens/>
              <w:autoSpaceDN w:val="0"/>
              <w:spacing w:after="0" w:line="270" w:lineRule="atLeast"/>
              <w:ind w:left="360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наглядно-педагогической пропаганды для родителей </w:t>
            </w:r>
            <w:r w:rsidRPr="00180D36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(стенды, папки или ширмы-передвижки)</w:t>
            </w:r>
          </w:p>
          <w:p w:rsidR="00180D36" w:rsidRPr="00180D36" w:rsidRDefault="00180D36" w:rsidP="00180D36">
            <w:pPr>
              <w:autoSpaceDN w:val="0"/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Вариативная часть.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  <w:t>Непосредственная образовательная деятельность (НОД) -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  основная форма  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организации детской деятельности, где решаются задачи   формирования основ музыкальной культуры. Все   виды   деятельности (</w:t>
      </w:r>
      <w:r w:rsidRPr="00180D36">
        <w:rPr>
          <w:rFonts w:ascii="Times New Roman" w:eastAsia="Droid Sans Fallback" w:hAnsi="Times New Roman" w:cs="Times New Roman"/>
          <w:i/>
          <w:color w:val="000000"/>
          <w:kern w:val="3"/>
          <w:sz w:val="28"/>
          <w:szCs w:val="24"/>
          <w:lang w:eastAsia="zh-CN" w:bidi="hi-IN"/>
        </w:rPr>
        <w:t>индивидуальные, по подгруппам, фронтальные, типовые, доминантные, тематические, комплексные и их разновидности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 xml:space="preserve">) применяются и варьируются в зависимости от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lastRenderedPageBreak/>
        <w:t>возраста и уровня музыкального развития ребенка.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 xml:space="preserve">  Автор считает важным то, что бы музыка звучала   в повседневной жизни детского сада в самых разнообразных ситуациях: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слушание знакомых музыкальных произведений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музыкальные игры –путешествия в прошлое и настоящее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игры –сказки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звучание музыки как фон во время тихих игр, рисования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тематические музыкальные вечера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беседы –концерты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театральные постановки</w:t>
      </w:r>
    </w:p>
    <w:p w:rsidR="00180D36" w:rsidRPr="00180D36" w:rsidRDefault="00180D36" w:rsidP="00180D36">
      <w:pPr>
        <w:widowControl w:val="0"/>
        <w:numPr>
          <w:ilvl w:val="0"/>
          <w:numId w:val="9"/>
        </w:numPr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праздничные утренники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left="360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left="360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Праздничные даты могут отмечаться по – разному 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4"/>
          <w:lang w:eastAsia="zh-CN" w:bidi="hi-IN"/>
        </w:rPr>
        <w:t xml:space="preserve">(тематические или комплексные занятия, развлечения),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>а не только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4"/>
          <w:lang w:eastAsia="zh-CN" w:bidi="hi-IN"/>
        </w:rPr>
        <w:t xml:space="preserve"> в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4"/>
          <w:lang w:eastAsia="zh-CN" w:bidi="hi-IN"/>
        </w:rPr>
        <w:t xml:space="preserve"> форме утренника</w:t>
      </w:r>
    </w:p>
    <w:p w:rsidR="00180D36" w:rsidRPr="0058779F" w:rsidRDefault="00180D36" w:rsidP="0058779F">
      <w:pPr>
        <w:widowControl w:val="0"/>
        <w:suppressAutoHyphens/>
        <w:autoSpaceDN w:val="0"/>
        <w:spacing w:after="0" w:line="11" w:lineRule="atLeast"/>
        <w:ind w:left="360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Объем внимания ребенка невелик, поэтому для слушания надо давать    небольшие произведения или яркие фрагменты. Необходимо, что бы классическая музыка звучала и в семье.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jc w:val="center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3.1. Методы реализации программ.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1. Наглядно-слуховой.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firstLine="283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Музыка отражает в художественных образах объективную жизнь, окружающую детей, и является в музыкальном воспитании первоисточником особого своеобразного художественно-образного познания, приобретаемого через внешние органы чувств, путем слуховых ощущений и восприятий. Это первая ступень чувствительного познания. Музыка, вызывая многообразные настроения, эмоции, чувства ребенка под влиянием близких, знакомых ему художественных образов музыкального произведения.</w:t>
      </w:r>
    </w:p>
    <w:p w:rsidR="00180D36" w:rsidRPr="00180D36" w:rsidRDefault="00180D36" w:rsidP="00180D36">
      <w:pPr>
        <w:keepNext/>
        <w:widowControl w:val="0"/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2. Словесный.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firstLine="283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Обращен к сознанию ребенка, углубляет его сопереживание художественного музыкального образа, придает ему осмысленность, убеждающий в его правдивости. Для ребенка одним из таких средств познания, особенно близкие и понятные ему, является конкретно-образное слово педагога. Сущность жизненных явлений и объектов отражается в мысли и выражается в словах. Мысль, слово - это вторая ступень познания. Слово педагога помогает ребенку понять идею и содержание музыкального произведения.</w:t>
      </w:r>
    </w:p>
    <w:p w:rsidR="00180D36" w:rsidRPr="00180D36" w:rsidRDefault="00180D36" w:rsidP="00180D36">
      <w:pPr>
        <w:keepNext/>
        <w:widowControl w:val="0"/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3. Художественно-практический.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11" w:lineRule="atLeast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Имеет в своей основе музыкальную творческо-исполнительскую деятельность, тесно связанную с процессом обучения. Постепенно ребенок подходит к отражению сопереживаемых художественных образов в доступной ему исполнительской</w:t>
      </w:r>
      <w:r w:rsidRPr="00180D36">
        <w:rPr>
          <w:rFonts w:ascii="Arial" w:eastAsia="Droid Sans Fallback" w:hAnsi="Arial" w:cs="Ari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деятельности - в пении, музыкальной игре, танце, игре на детских музыкальных инструментах, к своеобразной продуктивной детской творческой деятельности под руководством педагога. Она дает ребенку возможность действенной проверки правильности музыкального воспитания и художественной мысли в активной, разносторонней и самостоятельной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Вариативная часть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        Методы и приемы музыкального   воспитания: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Наглядный, словесный, практический -   традиционные методы носят развивающий характер, побуждают детей к проявлениям различных форм двигательной, речевой, эстетической активности.  Каждый из этих трех методов применяется с нарастанием   проблемной: от прямого воздействия (исполнение, объяснение, иллюстрация) через закрепление упражнения (воспроизводящие и творческие), создание поисковых ситуаций (показ   вариантов выполнения задания) к самостоятельному поиску детьми способов деятельности.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Созданию проблемных ситуаций способствуют приемы, побуждающие к поиску аналогий, обобщению.  Они   формируют музыкальное мышление детей, способность к элементарным суждениям, оценкам, развивают творческое воображение, интерес к музыке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  <w:t xml:space="preserve">Особые методы, разработанные   </w:t>
      </w:r>
      <w:proofErr w:type="spellStart"/>
      <w:r w:rsidRPr="00180D36"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  <w:t>О.П.Радыновой</w:t>
      </w:r>
      <w:proofErr w:type="spellEnd"/>
      <w:r w:rsidRPr="00180D36">
        <w:rPr>
          <w:rFonts w:ascii="Times New Roman" w:eastAsia="Droid Sans Fallback" w:hAnsi="Times New Roman" w:cs="Times New Roman"/>
          <w:i/>
          <w:iCs/>
          <w:kern w:val="3"/>
          <w:sz w:val="28"/>
          <w:szCs w:val="28"/>
          <w:lang w:eastAsia="zh-CN" w:bidi="hi-IN"/>
        </w:rPr>
        <w:t>: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 Метод контрастных   сопоставлений   произведений позволяет заинтересовать детей, активизирует проявление эмоциональной отзывчивости, художественно-образного мышления, воображения. Этот метод применяется с учетом возрастных особенностей.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 младшем возрасте контрастные сопоставления наиболее отчетливы, в более старшем возрасте сопоставление произведений   применяется с постепенным уменьшением контрастности образов.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Метод уподобления характеру звучания   музыки предполагает активизацию разнообразных творческих действий, направленных на осознание музыкального образа.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Моторно-двигательное   уподобление     эмоционально – образному содержанию музыки 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(мелкая моторика рук, дирижерский жест, ритмопластика, образные и танцевальные движения)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побуждают детей к «экспериментированию» (</w:t>
      </w:r>
      <w:proofErr w:type="spellStart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Н.Н.Поддьяков</w:t>
      </w:r>
      <w:proofErr w:type="spellEnd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). Различение выразительных интонаций, акцентов, пауз, динамических, темповых, регистровых, тембровых особенностей является наиболее универсальным средством развития эмоциональной отзывчивости, музыкального мышления, творческого воображения. Тактильное уподобление характеру звучания музыки   -  прикосновение руки педагога к руке ребенка с одновременным пояснением настроения музыки (используется в младшем возрасте)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Словесное уподобление характеру звучания музыки   -  эмоционально – выразительные пояснения характера музыки, сравнения, метафоры, слова-образы, характеризующие смену настроений, поэзия, сказочная сюжетная форма занятий. Применяется в каждой возрастной группе по -  разному.</w:t>
      </w:r>
    </w:p>
    <w:p w:rsidR="00180D36" w:rsidRPr="00180D36" w:rsidRDefault="00180D36" w:rsidP="00180D36">
      <w:pPr>
        <w:widowControl w:val="0"/>
        <w:tabs>
          <w:tab w:val="left" w:pos="0"/>
          <w:tab w:val="left" w:pos="345"/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Вокальное уподобление   характеру звучания музыки   в виде тихого выразительного напевания педагогом мелодии во время звучания произведения и подпевания отдельных интонаций детьми применяется в младшем возрасте (</w:t>
      </w:r>
      <w:proofErr w:type="spellStart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И.В.Груздова</w:t>
      </w:r>
      <w:proofErr w:type="spellEnd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). Этот метод способствует различению на слух конкретной мелодии, выделению в ней наиболее ярких средств.  В средней и старшей группе дети уже сами напевают полюбившиеся   мелодии, что свидетельствует о проявлении интереса к музыке, накопления опыта её восприятия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>Мимическое уподобление    характеру звучания музыки–сосредоточенное внимание взрослого во время звучания произведения, выражение глаз, улыбка или серьёзность крайне важно для ребёнка и служит своеобразным ориентиром в процессе восприятия музыки.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Темброво-инструментальное    уподобление характеру звучания музыки применяется в виде оркестровки, выбора выразительного тембра инструмента, соответствующего эмоциональному содержанию музыкального образа. В младшей группе выполняются простейшие действия с музыкальными инструментами </w:t>
      </w:r>
      <w:r w:rsidRPr="00180D36">
        <w:rPr>
          <w:rFonts w:ascii="Times New Roman" w:eastAsia="Droid Sans Fallback" w:hAnsi="Times New Roman" w:cs="Times New Roman"/>
          <w:i/>
          <w:kern w:val="3"/>
          <w:sz w:val="28"/>
          <w:szCs w:val="28"/>
          <w:lang w:eastAsia="zh-CN" w:bidi="hi-IN"/>
        </w:rPr>
        <w:t>(шумовыми, ударными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). Дети 5-7 лет могут применять   звук высотные   инструменты.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Интонационное уподобление характеру звучания музыки    крайне важно в деятельности с детьми младшего возраста. Дети 1-ой младшей группы не понимают    значение слов, ориентируются на интонационную выразительность речи педагога, несущую определенный смысл.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240" w:lineRule="auto"/>
        <w:ind w:firstLine="283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Цветовое     уподобление характеру звучания музыки    применяется для закрепления представлений о характере музыки, выявление реакций на изменение настроений.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Поли художественное уподобление характеру звучания музыки - выразительная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роль средств языка разных искусств: живописи, художественного слова,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театра, пантомимы, балета. Сравнение музыкального произведения с картиной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 плане общности или различия выраженных в них настроений, музыкального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произведения со стихотворениями по эмоциональным признакам,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использование инсценировок, театрализованных   игр, сопровождающихся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классической музыкой, ритмопластические импровизации формируют у детей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представления о выразительных возможностях искусств.</w:t>
      </w:r>
    </w:p>
    <w:p w:rsidR="00180D36" w:rsidRPr="00180D36" w:rsidRDefault="00180D36" w:rsidP="00180D36">
      <w:pPr>
        <w:widowControl w:val="0"/>
        <w:tabs>
          <w:tab w:val="left" w:pos="1275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3.2. Средства реализации программы.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окружающая природа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эстетика быта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художественные произведения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изобразительные средства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репродукции картин разных жанров искусства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произведения графики разных художников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иллюстрации, фотографии архитектурных построек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скульптуры малых форм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предметы различных народных промыслов </w:t>
      </w:r>
      <w:r w:rsidRPr="00180D36">
        <w:rPr>
          <w:rFonts w:ascii="Times New Roman" w:eastAsia="Droid Sans Fallback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(игрушки, посуда, инструменты)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музыкальные инструменты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детские музыкальные инструменты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аудиозаписи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ТСО </w:t>
      </w:r>
      <w:r w:rsidRPr="00180D36">
        <w:rPr>
          <w:rFonts w:ascii="Times New Roman" w:eastAsia="Droid Sans Fallback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(музыкальный центр и др.)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костюмы, декорации</w:t>
      </w:r>
    </w:p>
    <w:p w:rsidR="00180D36" w:rsidRPr="00180D36" w:rsidRDefault="00180D36" w:rsidP="00180D36">
      <w:pPr>
        <w:widowControl w:val="0"/>
        <w:tabs>
          <w:tab w:val="left" w:pos="12329"/>
        </w:tabs>
        <w:suppressAutoHyphens/>
        <w:autoSpaceDN w:val="0"/>
        <w:spacing w:after="0" w:line="11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оборудованная студия </w:t>
      </w:r>
      <w:r w:rsidRPr="00180D36">
        <w:rPr>
          <w:rFonts w:ascii="Times New Roman" w:eastAsia="Droid Sans Fallback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(или центр художественного творчества)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180D36" w:rsidRDefault="00180D36" w:rsidP="0058779F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</w:p>
    <w:p w:rsidR="0058779F" w:rsidRPr="00180D36" w:rsidRDefault="0058779F" w:rsidP="0058779F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lastRenderedPageBreak/>
        <w:t>4</w:t>
      </w:r>
      <w:r w:rsidRPr="00180D36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. Взаимодействие с семьей, с социумом.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Информирование родителей о задачах по образовательной обрасти «художественно-эстетическое развитие»: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4"/>
          <w:lang w:eastAsia="zh-CN" w:bidi="hi-IN"/>
        </w:rPr>
        <w:t>- общие и групповые родительские собрания;</w:t>
      </w:r>
    </w:p>
    <w:p w:rsidR="00180D36" w:rsidRPr="00180D36" w:rsidRDefault="00180D36" w:rsidP="00180D36">
      <w:pPr>
        <w:widowControl w:val="0"/>
        <w:suppressAutoHyphens/>
        <w:autoSpaceDN w:val="0"/>
        <w:spacing w:after="142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ru-RU" w:bidi="hi-IN"/>
        </w:rPr>
        <w:t>- размещение информации на сайте МКДОУ.</w:t>
      </w:r>
    </w:p>
    <w:p w:rsidR="00180D36" w:rsidRPr="00180D36" w:rsidRDefault="00180D36" w:rsidP="00180D36">
      <w:pPr>
        <w:widowControl w:val="0"/>
        <w:suppressAutoHyphens/>
        <w:autoSpaceDN w:val="0"/>
        <w:spacing w:after="140" w:line="288" w:lineRule="auto"/>
        <w:ind w:right="36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Направления работы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  <w:t>Создание условия для участия родителей в образовательной деятельности: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выставки детских работ;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выставки семейного творчества;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презентации семейного творчества;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выставки совместного творчества со взрослыми;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совместные концерты;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совместная театрализованная деятельность;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праздники и развлечения;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музыкальная гостиная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ru-RU" w:bidi="hi-IN"/>
        </w:rPr>
        <w:t>- литературная гостиная.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ru-RU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  <w:t>Поддержка родителей в художественно-эстетическом воспитании детей: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лекции, доклады на родительских собраниях (общих, групповых);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консультации;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беседы;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стендовые консультации;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мастер – классы;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обмен опытом семейного воспитания;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памятки, буклеты;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папки – передвижки;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тематические ширмы;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видеотека;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аудиотека;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фотоальбомы.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  <w:t>Вовлечение семей непосредственно в образовательную деятельность: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создание образовательных проектов совместно с родителями;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привлечение родителей к проведению НОД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right="36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(с учетом увлечений родителей народно-прикладным творчеством, игрой на музыкальных инструментах)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left="-360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u w:val="single"/>
          <w:lang w:eastAsia="zh-CN" w:bidi="hi-IN"/>
        </w:rPr>
        <w:t>Создание условий для взрослых по поиску, использованию материалов, обеспечивающих реализацию Программы: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left="-360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мероприятия с родителями в рамках проектной деятельности;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ind w:left="-360"/>
        <w:textAlignment w:val="baseline"/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zh-CN" w:bidi="hi-IN"/>
        </w:rPr>
        <w:t>- подготовка к презентациям, выставкам, концертам, к НОД, к собраниям.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>5. Календарно - тематическое планирование.</w:t>
      </w:r>
    </w:p>
    <w:p w:rsidR="00180D36" w:rsidRPr="00180D36" w:rsidRDefault="00180D36" w:rsidP="00180D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раннего возраста.</w:t>
      </w: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1985"/>
        <w:gridCol w:w="2268"/>
        <w:gridCol w:w="1842"/>
      </w:tblGrid>
      <w:tr w:rsidR="00180D36" w:rsidRPr="00180D36" w:rsidTr="005C6AD6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180D36" w:rsidRPr="00180D36" w:rsidTr="005C6AD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детский 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вежливы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добрые дела</w:t>
            </w:r>
          </w:p>
        </w:tc>
      </w:tr>
      <w:tr w:rsidR="00180D36" w:rsidRPr="00180D36" w:rsidTr="005C6AD6">
        <w:trPr>
          <w:cantSplit/>
          <w:trHeight w:val="5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группа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0D36" w:rsidRPr="00180D36" w:rsidTr="005C6AD6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</w:tr>
      <w:tr w:rsidR="00180D36" w:rsidRPr="00180D36" w:rsidTr="005C6AD6">
        <w:trPr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нас окружает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птицы</w:t>
            </w:r>
          </w:p>
        </w:tc>
      </w:tr>
      <w:tr w:rsidR="00180D36" w:rsidRPr="00180D36" w:rsidTr="005C6AD6">
        <w:trPr>
          <w:cantSplit/>
          <w:trHeight w:val="8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Деревья, лес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развлечения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180D36" w:rsidRPr="00180D36" w:rsidTr="005C6AD6">
        <w:trPr>
          <w:cantSplit/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окружает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Квартира, мебель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</w:t>
            </w:r>
          </w:p>
        </w:tc>
      </w:tr>
      <w:tr w:rsidR="00180D36" w:rsidRPr="00180D36" w:rsidTr="005C6AD6">
        <w:trPr>
          <w:cantSplit/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помощника воспитателя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повара, посуда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врача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папа</w:t>
            </w:r>
          </w:p>
        </w:tc>
      </w:tr>
      <w:tr w:rsidR="00180D36" w:rsidRPr="00180D36" w:rsidTr="005C6AD6">
        <w:trPr>
          <w:cantSplit/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мама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</w:tr>
      <w:tr w:rsidR="00180D36" w:rsidRPr="00180D36" w:rsidTr="005C6AD6">
        <w:trPr>
          <w:cantSplit/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и камни</w:t>
            </w:r>
          </w:p>
        </w:tc>
      </w:tr>
      <w:tr w:rsidR="00180D36" w:rsidRPr="00180D36" w:rsidTr="005C6AD6">
        <w:trPr>
          <w:cantSplit/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безопасность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посёлок</w:t>
            </w:r>
          </w:p>
        </w:tc>
      </w:tr>
    </w:tbl>
    <w:p w:rsidR="00180D36" w:rsidRPr="00180D36" w:rsidRDefault="00180D36" w:rsidP="00180D36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D36">
        <w:rPr>
          <w:rFonts w:ascii="Times New Roman" w:eastAsia="Calibri" w:hAnsi="Times New Roman" w:cs="Times New Roman"/>
          <w:b/>
          <w:sz w:val="28"/>
          <w:szCs w:val="28"/>
        </w:rPr>
        <w:t>2 младшая группа.</w:t>
      </w: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561"/>
        <w:gridCol w:w="1701"/>
        <w:gridCol w:w="1984"/>
        <w:gridCol w:w="2268"/>
        <w:gridCol w:w="1843"/>
      </w:tblGrid>
      <w:tr w:rsidR="00180D36" w:rsidRPr="00180D36" w:rsidTr="005C6AD6">
        <w:trPr>
          <w:trHeight w:val="4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ind w:left="174" w:hanging="174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80D36" w:rsidRPr="00180D36" w:rsidTr="005C6AD6">
        <w:trPr>
          <w:trHeight w:val="7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и детский 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Будем вежливы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Наши добрые дела</w:t>
            </w:r>
          </w:p>
        </w:tc>
      </w:tr>
      <w:tr w:rsidR="00180D36" w:rsidRPr="00180D36" w:rsidTr="005C6AD6">
        <w:trPr>
          <w:cantSplit/>
          <w:trHeight w:val="3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0D36" w:rsidRPr="00180D36" w:rsidTr="005C6AD6">
        <w:trPr>
          <w:cantSplit/>
          <w:trHeight w:val="6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</w:t>
            </w:r>
          </w:p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</w:tr>
      <w:tr w:rsidR="00180D36" w:rsidRPr="00180D36" w:rsidTr="005C6AD6">
        <w:trPr>
          <w:cantSplit/>
          <w:trHeight w:val="7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нас окружает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Лесные птицы</w:t>
            </w:r>
          </w:p>
        </w:tc>
      </w:tr>
      <w:tr w:rsidR="00180D36" w:rsidRPr="00180D36" w:rsidTr="005C6AD6">
        <w:trPr>
          <w:cantSplit/>
          <w:trHeight w:val="8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Деревья, лес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180D36" w:rsidRPr="00180D36" w:rsidTr="005C6AD6">
        <w:trPr>
          <w:cantSplit/>
          <w:trHeight w:val="7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Игрушки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Квартира, мебель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Одежда, обувь</w:t>
            </w:r>
          </w:p>
        </w:tc>
      </w:tr>
      <w:tr w:rsidR="00180D36" w:rsidRPr="00180D36" w:rsidTr="005C6AD6">
        <w:trPr>
          <w:cantSplit/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помощника воспитателя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Труд повара, посуда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Труд врача</w:t>
            </w:r>
          </w:p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Я и папа</w:t>
            </w:r>
          </w:p>
        </w:tc>
      </w:tr>
      <w:tr w:rsidR="00180D36" w:rsidRPr="00180D36" w:rsidTr="005C6AD6">
        <w:trPr>
          <w:cantSplit/>
          <w:trHeight w:val="6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Я и мама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</w:t>
            </w:r>
          </w:p>
        </w:tc>
      </w:tr>
      <w:tr w:rsidR="00180D36" w:rsidRPr="00180D36" w:rsidTr="005C6AD6">
        <w:trPr>
          <w:cantSplit/>
          <w:trHeight w:val="6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Водичка-водичка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Аквариум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Песок и камни</w:t>
            </w:r>
          </w:p>
        </w:tc>
      </w:tr>
      <w:tr w:rsidR="00180D36" w:rsidRPr="00180D36" w:rsidTr="005C6AD6">
        <w:trPr>
          <w:cantSplit/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Познай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76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Дорожная безопасность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76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76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Calibri" w:hAnsi="Times New Roman" w:cs="Times New Roman"/>
                <w:sz w:val="24"/>
                <w:szCs w:val="24"/>
              </w:rPr>
              <w:t>Наш посёлок</w:t>
            </w:r>
          </w:p>
        </w:tc>
      </w:tr>
    </w:tbl>
    <w:p w:rsidR="00180D36" w:rsidRPr="00180D36" w:rsidRDefault="0058779F" w:rsidP="00180D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группа и старшая группа.</w:t>
      </w: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984"/>
        <w:gridCol w:w="2127"/>
        <w:gridCol w:w="1985"/>
        <w:gridCol w:w="1701"/>
      </w:tblGrid>
      <w:tr w:rsidR="00180D36" w:rsidRPr="00180D36" w:rsidTr="005C6AD6">
        <w:trPr>
          <w:trHeight w:val="7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31" w:hanging="31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180D36" w:rsidRPr="00180D36" w:rsidTr="005C6AD6">
        <w:trPr>
          <w:trHeight w:val="1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воспитатель»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работников детского сада»</w:t>
            </w:r>
          </w:p>
        </w:tc>
      </w:tr>
      <w:tr w:rsidR="00180D36" w:rsidRPr="00180D36" w:rsidTr="005C6AD6">
        <w:trPr>
          <w:cantSplit/>
          <w:trHeight w:val="59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«Друзья»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0D36" w:rsidRPr="00180D36" w:rsidTr="005C6AD6">
        <w:trPr>
          <w:cantSplit/>
          <w:trHeight w:val="8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«Фрукты»</w:t>
            </w:r>
          </w:p>
        </w:tc>
      </w:tr>
      <w:tr w:rsidR="00180D36" w:rsidRPr="00180D36" w:rsidTr="005C6AD6">
        <w:trPr>
          <w:cantSplit/>
          <w:trHeight w:val="8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нас окружает»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</w:tr>
      <w:tr w:rsidR="00180D36" w:rsidRPr="00180D36" w:rsidTr="005C6AD6">
        <w:trPr>
          <w:cantSplit/>
          <w:trHeight w:val="8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развлечения»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одежда»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</w:tr>
      <w:tr w:rsidR="00180D36" w:rsidRPr="00180D36" w:rsidTr="005C6AD6">
        <w:trPr>
          <w:cantSplit/>
          <w:trHeight w:val="7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180D36" w:rsidRPr="00180D36" w:rsidTr="005C6AD6">
        <w:trPr>
          <w:cantSplit/>
          <w:trHeight w:val="10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взрослых»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 работника прачечной»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и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папа»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«Труд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врача»</w:t>
            </w:r>
          </w:p>
        </w:tc>
      </w:tr>
      <w:tr w:rsidR="00180D36" w:rsidRPr="00180D36" w:rsidTr="005C6AD6">
        <w:trPr>
          <w:cantSplit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и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«Цветы»</w:t>
            </w:r>
          </w:p>
        </w:tc>
      </w:tr>
      <w:tr w:rsidR="00180D36" w:rsidRPr="00180D36" w:rsidTr="005C6AD6">
        <w:trPr>
          <w:cantSplit/>
          <w:trHeight w:val="9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«Земноводные»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питомцы»</w:t>
            </w:r>
          </w:p>
        </w:tc>
      </w:tr>
      <w:tr w:rsidR="00180D36" w:rsidRPr="00180D36" w:rsidTr="005C6AD6">
        <w:trPr>
          <w:cantSplit/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0D36" w:rsidRPr="00180D36" w:rsidRDefault="00180D36" w:rsidP="00180D36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мир»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«Наша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 </w:t>
            </w:r>
          </w:p>
          <w:p w:rsidR="00180D36" w:rsidRPr="00180D36" w:rsidRDefault="00180D36" w:rsidP="00180D36">
            <w:pPr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посёлок»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shd w:val="clear" w:color="auto" w:fill="FFFF00"/>
          <w:lang w:eastAsia="zh-CN" w:bidi="hi-IN"/>
        </w:rPr>
      </w:pPr>
    </w:p>
    <w:p w:rsidR="0058779F" w:rsidRPr="00180D36" w:rsidRDefault="0058779F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>6. Модель организации совместной деятельности воспитателя с воспитанниками.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Воспитательно</w:t>
      </w:r>
      <w:proofErr w:type="spellEnd"/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- образовательный процесс условно подразделен на: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* 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*    Образовательную деятельность, осуществляемую в ходе режимных моментов;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*   Самостоятельную деятельность детей;</w:t>
      </w:r>
    </w:p>
    <w:p w:rsidR="00180D36" w:rsidRPr="00180D36" w:rsidRDefault="00180D36" w:rsidP="00180D36">
      <w:pPr>
        <w:widowControl w:val="0"/>
        <w:tabs>
          <w:tab w:val="left" w:pos="518"/>
        </w:tabs>
        <w:suppressAutoHyphens/>
        <w:autoSpaceDE w:val="0"/>
        <w:autoSpaceDN w:val="0"/>
        <w:spacing w:after="0" w:line="0" w:lineRule="atLeast"/>
        <w:ind w:right="36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color w:val="000000"/>
          <w:kern w:val="3"/>
          <w:sz w:val="28"/>
          <w:szCs w:val="28"/>
          <w:lang w:eastAsia="ru-RU" w:bidi="hi-IN"/>
        </w:rPr>
        <w:t>*  Взаимодействие с семьями детей по реализации основной образовательной программы дошкольного образования.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b/>
          <w:color w:val="000000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color w:val="000000"/>
          <w:kern w:val="3"/>
          <w:sz w:val="28"/>
          <w:szCs w:val="28"/>
          <w:lang w:eastAsia="zh-CN" w:bidi="hi-IN"/>
        </w:rPr>
        <w:t>Основные направления в работе с воспитателями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-  Помощь в подборе репертуара </w:t>
      </w:r>
      <w:r w:rsidRPr="00180D36">
        <w:rPr>
          <w:rFonts w:ascii="Liberation Serif" w:eastAsia="Droid Sans Fallback" w:hAnsi="Liberation Serif" w:cs="FreeSans"/>
          <w:spacing w:val="2"/>
          <w:kern w:val="3"/>
          <w:sz w:val="28"/>
          <w:szCs w:val="28"/>
          <w:lang w:eastAsia="zh-CN" w:bidi="hi-IN"/>
        </w:rPr>
        <w:t>для бытового пения,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Liberation Serif" w:eastAsia="Droid Sans Fallback" w:hAnsi="Liberation Serif" w:cs="FreeSans"/>
          <w:spacing w:val="-2"/>
          <w:kern w:val="3"/>
          <w:sz w:val="28"/>
          <w:szCs w:val="28"/>
          <w:lang w:eastAsia="zh-CN" w:bidi="hi-IN"/>
        </w:rPr>
        <w:t>праздников, слушания</w:t>
      </w:r>
      <w:r w:rsidRPr="00180D36">
        <w:rPr>
          <w:rFonts w:ascii="Liberation Serif" w:eastAsia="Droid Sans Fallback" w:hAnsi="Liberation Serif" w:cs="FreeSans"/>
          <w:spacing w:val="-7"/>
          <w:kern w:val="3"/>
          <w:sz w:val="28"/>
          <w:szCs w:val="28"/>
          <w:lang w:eastAsia="zh-CN" w:bidi="hi-IN"/>
        </w:rPr>
        <w:t>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Liberation Serif" w:eastAsia="Droid Sans Fallback" w:hAnsi="Liberation Serif" w:cs="FreeSans"/>
          <w:spacing w:val="4"/>
          <w:w w:val="109"/>
          <w:kern w:val="3"/>
          <w:sz w:val="28"/>
          <w:szCs w:val="28"/>
          <w:lang w:eastAsia="zh-CN" w:bidi="hi-IN"/>
        </w:rPr>
        <w:t xml:space="preserve">-  Индивидуальные занятия </w:t>
      </w:r>
      <w:r w:rsidRPr="00180D36">
        <w:rPr>
          <w:rFonts w:ascii="Liberation Serif" w:eastAsia="Droid Sans Fallback" w:hAnsi="Liberation Serif" w:cs="FreeSans"/>
          <w:bCs/>
          <w:spacing w:val="-1"/>
          <w:w w:val="109"/>
          <w:kern w:val="3"/>
          <w:sz w:val="28"/>
          <w:szCs w:val="28"/>
          <w:lang w:eastAsia="zh-CN" w:bidi="hi-IN"/>
        </w:rPr>
        <w:t>вокалом.</w:t>
      </w:r>
      <w:r w:rsidRPr="00180D36">
        <w:rPr>
          <w:rFonts w:ascii="Liberation Serif" w:eastAsia="Droid Sans Fallback" w:hAnsi="Liberation Serif" w:cs="FreeSans"/>
          <w:b/>
          <w:bCs/>
          <w:spacing w:val="-1"/>
          <w:w w:val="109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Liberation Serif" w:eastAsia="Droid Sans Fallback" w:hAnsi="Liberation Serif" w:cs="FreeSans"/>
          <w:spacing w:val="-1"/>
          <w:w w:val="109"/>
          <w:kern w:val="3"/>
          <w:sz w:val="28"/>
          <w:szCs w:val="28"/>
          <w:lang w:eastAsia="zh-CN" w:bidi="hi-IN"/>
        </w:rPr>
        <w:t>Разучивание материала для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 пения</w:t>
      </w:r>
      <w:r w:rsidRPr="00180D36">
        <w:rPr>
          <w:rFonts w:ascii="Liberation Serif" w:eastAsia="Droid Sans Fallback" w:hAnsi="Liberation Serif" w:cs="FreeSans"/>
          <w:spacing w:val="-3"/>
          <w:w w:val="109"/>
          <w:kern w:val="3"/>
          <w:sz w:val="28"/>
          <w:szCs w:val="28"/>
          <w:lang w:eastAsia="zh-CN" w:bidi="hi-IN"/>
        </w:rPr>
        <w:t xml:space="preserve"> с детьми.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Liberation Serif" w:eastAsia="Droid Sans Fallback" w:hAnsi="Liberation Serif" w:cs="FreeSans"/>
          <w:spacing w:val="5"/>
          <w:w w:val="109"/>
          <w:kern w:val="3"/>
          <w:sz w:val="28"/>
          <w:szCs w:val="28"/>
          <w:lang w:eastAsia="zh-CN" w:bidi="hi-IN"/>
        </w:rPr>
        <w:t>- Групповые занятия: разучивание хороводов, народных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 </w:t>
      </w:r>
      <w:r w:rsidRPr="00180D36">
        <w:rPr>
          <w:rFonts w:ascii="Liberation Serif" w:eastAsia="Droid Sans Fallback" w:hAnsi="Liberation Serif" w:cs="FreeSans"/>
          <w:spacing w:val="-1"/>
          <w:w w:val="109"/>
          <w:kern w:val="3"/>
          <w:sz w:val="28"/>
          <w:szCs w:val="28"/>
          <w:lang w:eastAsia="zh-CN" w:bidi="hi-IN"/>
        </w:rPr>
        <w:t xml:space="preserve">игр, музыкально - </w:t>
      </w:r>
      <w:r w:rsidRPr="00180D36">
        <w:rPr>
          <w:rFonts w:ascii="Liberation Serif" w:eastAsia="Droid Sans Fallback" w:hAnsi="Liberation Serif" w:cs="FreeSans"/>
          <w:bCs/>
          <w:spacing w:val="-1"/>
          <w:w w:val="109"/>
          <w:kern w:val="3"/>
          <w:sz w:val="28"/>
          <w:szCs w:val="28"/>
          <w:lang w:eastAsia="zh-CN" w:bidi="hi-IN"/>
        </w:rPr>
        <w:t>ритмических, танцевальных движений.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Liberation Serif" w:eastAsia="Droid Sans Fallback" w:hAnsi="Liberation Serif" w:cs="FreeSans"/>
          <w:spacing w:val="1"/>
          <w:w w:val="109"/>
          <w:kern w:val="3"/>
          <w:sz w:val="28"/>
          <w:szCs w:val="28"/>
          <w:lang w:eastAsia="zh-CN" w:bidi="hi-IN"/>
        </w:rPr>
        <w:t>-  Составление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ab/>
        <w:t xml:space="preserve">фонотеки </w:t>
      </w:r>
      <w:r w:rsidRPr="00180D36">
        <w:rPr>
          <w:rFonts w:ascii="Liberation Serif" w:eastAsia="Droid Sans Fallback" w:hAnsi="Liberation Serif" w:cs="FreeSans"/>
          <w:w w:val="109"/>
          <w:kern w:val="3"/>
          <w:sz w:val="28"/>
          <w:szCs w:val="28"/>
          <w:lang w:eastAsia="zh-CN" w:bidi="hi-IN"/>
        </w:rPr>
        <w:t>в группах.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spacing w:val="-3"/>
          <w:w w:val="109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spacing w:val="-3"/>
          <w:w w:val="109"/>
          <w:kern w:val="3"/>
          <w:sz w:val="28"/>
          <w:szCs w:val="28"/>
          <w:lang w:eastAsia="zh-CN" w:bidi="hi-IN"/>
        </w:rPr>
        <w:t>-   Подготовка досугов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Liberation Serif" w:eastAsia="Droid Sans Fallback" w:hAnsi="Liberation Serif" w:cs="FreeSans"/>
          <w:spacing w:val="-22"/>
          <w:w w:val="109"/>
          <w:kern w:val="3"/>
          <w:sz w:val="28"/>
          <w:szCs w:val="28"/>
          <w:lang w:eastAsia="zh-CN" w:bidi="hi-IN"/>
        </w:rPr>
        <w:t xml:space="preserve">-    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Организация музыкальной культурной жизни детского сада.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32"/>
          <w:lang w:eastAsia="zh-CN" w:bidi="hi-IN"/>
        </w:rPr>
      </w:pPr>
      <w:r w:rsidRPr="00180D36">
        <w:rPr>
          <w:rFonts w:ascii="Liberation Serif" w:eastAsia="Droid Sans Fallback" w:hAnsi="Liberation Serif" w:cs="FreeSans"/>
          <w:spacing w:val="2"/>
          <w:w w:val="109"/>
          <w:kern w:val="3"/>
          <w:sz w:val="28"/>
          <w:szCs w:val="28"/>
          <w:lang w:eastAsia="zh-CN" w:bidi="hi-IN"/>
        </w:rPr>
        <w:t>- Подбор музыкального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 xml:space="preserve"> материала </w:t>
      </w:r>
      <w:r w:rsidRPr="00180D36">
        <w:rPr>
          <w:rFonts w:ascii="Liberation Serif" w:eastAsia="Droid Sans Fallback" w:hAnsi="Liberation Serif" w:cs="FreeSans"/>
          <w:w w:val="109"/>
          <w:kern w:val="3"/>
          <w:sz w:val="28"/>
          <w:szCs w:val="28"/>
          <w:lang w:eastAsia="zh-CN" w:bidi="hi-IN"/>
        </w:rPr>
        <w:t xml:space="preserve">к празднику, к </w:t>
      </w:r>
      <w:r w:rsidRPr="00180D36">
        <w:rPr>
          <w:rFonts w:ascii="Liberation Serif" w:eastAsia="Droid Sans Fallback" w:hAnsi="Liberation Serif" w:cs="FreeSans"/>
          <w:bCs/>
          <w:w w:val="109"/>
          <w:kern w:val="3"/>
          <w:sz w:val="28"/>
          <w:szCs w:val="28"/>
          <w:lang w:eastAsia="zh-CN" w:bidi="hi-IN"/>
        </w:rPr>
        <w:t>спектаклям, инсценировкам.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bCs/>
          <w:w w:val="109"/>
          <w:kern w:val="3"/>
          <w:sz w:val="28"/>
          <w:szCs w:val="28"/>
          <w:lang w:eastAsia="zh-CN" w:bidi="hi-IN"/>
        </w:rPr>
      </w:pPr>
      <w:r w:rsidRPr="00180D36">
        <w:rPr>
          <w:rFonts w:ascii="Liberation Serif" w:eastAsia="Droid Sans Fallback" w:hAnsi="Liberation Serif" w:cs="FreeSans"/>
          <w:bCs/>
          <w:w w:val="109"/>
          <w:kern w:val="3"/>
          <w:sz w:val="28"/>
          <w:szCs w:val="28"/>
          <w:lang w:eastAsia="zh-CN" w:bidi="hi-IN"/>
        </w:rPr>
        <w:t>-    Помощь в организации спектаклей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0" w:lineRule="atLeast"/>
        <w:jc w:val="both"/>
        <w:textAlignment w:val="baseline"/>
        <w:rPr>
          <w:rFonts w:ascii="Liberation Serif" w:eastAsia="Droid Sans Fallback" w:hAnsi="Liberation Serif" w:cs="FreeSans"/>
          <w:bCs/>
          <w:w w:val="109"/>
          <w:kern w:val="3"/>
          <w:sz w:val="28"/>
          <w:szCs w:val="28"/>
          <w:lang w:eastAsia="zh-CN" w:bidi="hi-IN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3015"/>
        <w:gridCol w:w="2715"/>
      </w:tblGrid>
      <w:tr w:rsidR="00180D36" w:rsidRPr="00180D36" w:rsidTr="005C6AD6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Совместная деятельность взрослого и детей.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Самостоятельная деятельность детей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Взаимодействие с семьями</w:t>
            </w:r>
          </w:p>
        </w:tc>
      </w:tr>
      <w:tr w:rsidR="00180D36" w:rsidRPr="00180D36" w:rsidTr="005C6AD6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tabs>
                <w:tab w:val="left" w:pos="24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Двигательные подвижные дидактические игры, подвижные игры с правилами</w:t>
            </w:r>
          </w:p>
          <w:p w:rsidR="00180D36" w:rsidRPr="00180D36" w:rsidRDefault="00180D36" w:rsidP="00180D36">
            <w:pPr>
              <w:widowControl w:val="0"/>
              <w:tabs>
                <w:tab w:val="left" w:pos="24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tabs>
                <w:tab w:val="left" w:pos="24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180D36" w:rsidRPr="00180D36" w:rsidRDefault="00180D36" w:rsidP="00180D36">
            <w:pPr>
              <w:widowControl w:val="0"/>
              <w:tabs>
                <w:tab w:val="left" w:pos="24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tabs>
                <w:tab w:val="left" w:pos="24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180D36" w:rsidRPr="00180D36" w:rsidRDefault="00180D36" w:rsidP="00180D36">
            <w:pPr>
              <w:widowControl w:val="0"/>
              <w:tabs>
                <w:tab w:val="left" w:pos="24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tabs>
                <w:tab w:val="left" w:pos="24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Музыкально-художественная: слушание, исполнение, импровизация, подвижные игры (с музыкальным сопровождением)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tabs>
                <w:tab w:val="left" w:pos="237"/>
              </w:tabs>
              <w:suppressAutoHyphens/>
              <w:autoSpaceDE w:val="0"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Диагностирование</w:t>
            </w:r>
          </w:p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Педагогическое просвещение родителей, обмен опытом.</w:t>
            </w:r>
          </w:p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Совместное творчество детей и взрослых.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>подхода педагога.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Cs/>
          <w:iCs/>
          <w:kern w:val="3"/>
          <w:sz w:val="28"/>
          <w:szCs w:val="28"/>
          <w:lang w:eastAsia="zh-CN" w:bidi="hi-IN"/>
        </w:rPr>
        <w:t>В работе с детьми младшего дошкольного возраста</w:t>
      </w: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используются преимущественно: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игровые,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сюжетные,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- интегрированные формы образовательной деятельности.</w:t>
      </w: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Обучение происходит опосредованно, в процессе увлекательной для малышей деятельности.  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Одной из форм непосредственно образовательной деятельности является «занятие», которое рассматривается как –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как дидактической формы учебной деятельности рассматривается только в старшем дошкольном возрасте.</w:t>
      </w: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Младший дошкольный возраст.</w:t>
      </w:r>
    </w:p>
    <w:tbl>
      <w:tblPr>
        <w:tblW w:w="1021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3878"/>
        <w:gridCol w:w="3801"/>
      </w:tblGrid>
      <w:tr w:rsidR="00180D36" w:rsidRPr="00180D36" w:rsidTr="005C6AD6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Образовательная область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Первая половина дня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Вторая половина дня</w:t>
            </w:r>
          </w:p>
        </w:tc>
      </w:tr>
      <w:tr w:rsidR="00180D36" w:rsidRPr="00180D36" w:rsidTr="005C6AD6">
        <w:trPr>
          <w:trHeight w:val="7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Художественно-эстетическое развитие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14"/>
              </w:numPr>
              <w:tabs>
                <w:tab w:val="left" w:pos="442"/>
              </w:tabs>
              <w:suppressAutoHyphens/>
              <w:autoSpaceDE w:val="0"/>
              <w:autoSpaceDN w:val="0"/>
              <w:spacing w:after="0" w:line="240" w:lineRule="auto"/>
              <w:ind w:left="221" w:hanging="24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НОД по музыкальному воспитанию и изобразительной деятельности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numPr>
                <w:ilvl w:val="0"/>
                <w:numId w:val="14"/>
              </w:numPr>
              <w:tabs>
                <w:tab w:val="left" w:pos="473"/>
              </w:tabs>
              <w:suppressAutoHyphens/>
              <w:autoSpaceDE w:val="0"/>
              <w:autoSpaceDN w:val="0"/>
              <w:spacing w:after="0" w:line="240" w:lineRule="auto"/>
              <w:ind w:left="221" w:hanging="24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Музыкально-художественные досуги</w:t>
            </w:r>
          </w:p>
          <w:p w:rsidR="00180D36" w:rsidRPr="00180D36" w:rsidRDefault="00180D36" w:rsidP="00180D36">
            <w:pPr>
              <w:widowControl w:val="0"/>
              <w:numPr>
                <w:ilvl w:val="0"/>
                <w:numId w:val="14"/>
              </w:numPr>
              <w:tabs>
                <w:tab w:val="left" w:pos="439"/>
              </w:tabs>
              <w:suppressAutoHyphens/>
              <w:autoSpaceDE w:val="0"/>
              <w:autoSpaceDN w:val="0"/>
              <w:spacing w:after="0" w:line="240" w:lineRule="auto"/>
              <w:ind w:left="221" w:hanging="24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работа</w:t>
            </w:r>
          </w:p>
        </w:tc>
      </w:tr>
    </w:tbl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Default="00180D36" w:rsidP="0058779F">
      <w:pPr>
        <w:suppressAutoHyphens/>
        <w:autoSpaceDN w:val="0"/>
        <w:spacing w:after="0" w:line="240" w:lineRule="auto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58779F" w:rsidRDefault="0058779F" w:rsidP="0058779F">
      <w:pPr>
        <w:suppressAutoHyphens/>
        <w:autoSpaceDN w:val="0"/>
        <w:spacing w:after="0" w:line="240" w:lineRule="auto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58779F" w:rsidRDefault="0058779F" w:rsidP="0058779F">
      <w:pPr>
        <w:suppressAutoHyphens/>
        <w:autoSpaceDN w:val="0"/>
        <w:spacing w:after="0" w:line="240" w:lineRule="auto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58779F" w:rsidRDefault="0058779F" w:rsidP="0058779F">
      <w:pPr>
        <w:suppressAutoHyphens/>
        <w:autoSpaceDN w:val="0"/>
        <w:spacing w:after="0" w:line="240" w:lineRule="auto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58779F" w:rsidRDefault="0058779F" w:rsidP="0058779F">
      <w:pPr>
        <w:suppressAutoHyphens/>
        <w:autoSpaceDN w:val="0"/>
        <w:spacing w:after="0" w:line="240" w:lineRule="auto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58779F" w:rsidRDefault="0058779F" w:rsidP="0058779F">
      <w:pPr>
        <w:suppressAutoHyphens/>
        <w:autoSpaceDN w:val="0"/>
        <w:spacing w:after="0" w:line="240" w:lineRule="auto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58779F" w:rsidRPr="00180D36" w:rsidRDefault="0058779F" w:rsidP="0058779F">
      <w:pPr>
        <w:suppressAutoHyphens/>
        <w:autoSpaceDN w:val="0"/>
        <w:spacing w:after="0" w:line="240" w:lineRule="auto"/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Liberation Serif" w:eastAsia="Droid Sans Fallback" w:hAnsi="Liberation Serif" w:cs="FreeSans"/>
          <w:b/>
          <w:bCs/>
          <w:kern w:val="3"/>
          <w:sz w:val="28"/>
          <w:szCs w:val="28"/>
          <w:lang w:eastAsia="zh-CN" w:bidi="hi-IN"/>
        </w:rPr>
        <w:lastRenderedPageBreak/>
        <w:t>III. ОРГАНИЗАЦИОННЫЙ РАЗДЕЛ</w:t>
      </w:r>
      <w:r w:rsidRPr="00180D36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</w:rPr>
        <w:t>.</w:t>
      </w:r>
    </w:p>
    <w:p w:rsidR="00180D36" w:rsidRPr="00180D36" w:rsidRDefault="00180D36" w:rsidP="00180D36">
      <w:pPr>
        <w:widowControl w:val="0"/>
        <w:tabs>
          <w:tab w:val="left" w:pos="66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bCs/>
          <w:kern w:val="3"/>
          <w:sz w:val="28"/>
          <w:szCs w:val="44"/>
          <w:lang w:eastAsia="zh-CN" w:bidi="hi-IN"/>
        </w:rPr>
        <w:t>1. Организация предметно-пространственной среды.</w:t>
      </w:r>
    </w:p>
    <w:tbl>
      <w:tblPr>
        <w:tblW w:w="10291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7864"/>
      </w:tblGrid>
      <w:tr w:rsidR="00180D36" w:rsidRPr="00180D36" w:rsidTr="005C6AD6">
        <w:trPr>
          <w:trHeight w:val="606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Вид музыкальной деятельности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Развивающая предметно-пространственная среда</w:t>
            </w:r>
          </w:p>
        </w:tc>
      </w:tr>
      <w:tr w:rsidR="00180D36" w:rsidRPr="00180D36" w:rsidTr="005C6AD6">
        <w:trPr>
          <w:trHeight w:val="2232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Восприятие: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Портреты русских и зарубежных композиторов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Наглядно – иллюстративный материал: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- сюжетные картины;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- пейзажи (времена года);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Музыкальный центр.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Ноутбук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0D36" w:rsidRPr="00180D36" w:rsidRDefault="00180D36" w:rsidP="00180D36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tbl>
      <w:tblPr>
        <w:tblW w:w="1034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3668"/>
        <w:gridCol w:w="4270"/>
      </w:tblGrid>
      <w:tr w:rsidR="00180D36" w:rsidRPr="00180D36" w:rsidTr="005C6AD6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Младший дошкольный возраст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36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Старший дошкольный возраст</w:t>
            </w:r>
          </w:p>
        </w:tc>
      </w:tr>
      <w:tr w:rsidR="00180D36" w:rsidRPr="00180D36" w:rsidTr="005C6AD6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Пение: музыкально-слуховые представления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«Птица и птенчики»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«Мишка и мышка»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«Чудесный мешочек» 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«Курица и цыплята»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«Петушок большой и маленький»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«Угадай-ка»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«Кто как идет?»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Музыкальное лото «До, ре, ми»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«Лестница»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«Угадай колокольчик»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«Три поросенка»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«На чем играю?»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«Громкая и тихая музыка»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«Узнай какой инструмент» </w:t>
            </w:r>
          </w:p>
        </w:tc>
      </w:tr>
      <w:tr w:rsidR="00180D36" w:rsidRPr="00180D36" w:rsidTr="005C6AD6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чувство ритма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«Прогулка»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«Что делают дети»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«Зайцы»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«Ритмическое эхо»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«Наше путешествие 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«Определи по ритму»</w:t>
            </w:r>
          </w:p>
        </w:tc>
      </w:tr>
    </w:tbl>
    <w:p w:rsidR="00180D36" w:rsidRPr="00180D36" w:rsidRDefault="00180D36" w:rsidP="00180D3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0D36" w:rsidRPr="00180D36" w:rsidRDefault="00180D36" w:rsidP="00180D3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6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7816"/>
      </w:tblGrid>
      <w:tr w:rsidR="00180D36" w:rsidRPr="00180D36" w:rsidTr="005C6AD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Вид музыкальной деятельности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Наглядно-иллюстративный материал</w:t>
            </w:r>
          </w:p>
        </w:tc>
      </w:tr>
      <w:tr w:rsidR="00180D36" w:rsidRPr="00180D36" w:rsidTr="005C6AD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Музыкально-ритмические движения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Бубны – 10 штук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Барабаны -3 штуки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Гармошка детская – 1 штука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Синтезатор детский – 1 штука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Губные гармошки – 6 штук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Маракасы – 5 штук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Дудочки – 5 штук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Свисток – 1 штука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Деревянные ложки – 18 штук.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Трещотки - 2 штуки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Металлофон -2 штуки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Кастаньеты – 5 штук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Гитары – 5 штук 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Карнавальные костюмы: заяц, Буратино, Зима, Снеговик, Весна, лиса – Алиса, Снегурочка, дед Мороз,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Карлсон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Курица, Белочка. 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  <w:lastRenderedPageBreak/>
        <w:t>2. Методическое обеспечение образовательной области «Художественно-эстетическое развитие»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3472"/>
        <w:gridCol w:w="2126"/>
        <w:gridCol w:w="2410"/>
      </w:tblGrid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Автор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составитель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Издательство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Год 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Издания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М.Б.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Зацепина</w:t>
            </w:r>
            <w:proofErr w:type="spell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«Музыкальное воспитание в детском саду»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Мазайка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Синтез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 В.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Бабинова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И.В.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Мельцина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«Музыкальные занятия с детьми раннего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возроста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Детство - Пресс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Н.В.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Колчаевская</w:t>
            </w:r>
            <w:proofErr w:type="spellEnd"/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Г.Д.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Посевина</w:t>
            </w:r>
            <w:proofErr w:type="spell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«Праздник в детском саду»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Феникс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2001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Г.А. Лапшина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«Фольклорно – экологические занятия» для старших дошкольников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2008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 Н. Арсенина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«Мероприятия для детей старшего дошкольного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возроста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2007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Т.А.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Ежикова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Т.Я.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Кляйн</w:t>
            </w:r>
            <w:proofErr w:type="spell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гости праздник к нам пришёл»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2003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М.М. Давыдова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«30 детских утренников»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«Аквариум»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2003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Т.З.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Прописнова</w:t>
            </w:r>
            <w:proofErr w:type="spell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«Круглый год нас праздник ждет»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Академия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2008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Н.Е.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Вераксы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Т.С. Комаровой, М.А. Васильевой.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занятия» вторая младшая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Е.Н. Арсенина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занятия» старшая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Е.Н. Арсенина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занятия» средняя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</w:tr>
      <w:tr w:rsidR="00180D36" w:rsidRPr="00180D36" w:rsidTr="005C6A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О.Н.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Арсеневская</w:t>
            </w:r>
            <w:proofErr w:type="spell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«Система музыкально-оздоровительной работы в детском саду»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</w:tr>
      <w:tr w:rsidR="00180D36" w:rsidRPr="00180D36" w:rsidTr="005C6AD6">
        <w:trPr>
          <w:trHeight w:val="9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Н.Г.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Барсукова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Н.Б.Вершинина</w:t>
            </w:r>
            <w:proofErr w:type="spellEnd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В.М. Суворова,</w:t>
            </w:r>
          </w:p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Н.Г.Фролова</w:t>
            </w:r>
            <w:proofErr w:type="spellEnd"/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 в детском саду» Планирование, тематические занятия, Комплексные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«Учитель»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suppressAutoHyphens/>
              <w:autoSpaceDN w:val="0"/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D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</w:tr>
    </w:tbl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Default="00180D36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58779F" w:rsidRDefault="0058779F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58779F" w:rsidRDefault="0058779F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58779F" w:rsidRDefault="0058779F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58779F" w:rsidRDefault="0058779F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58779F" w:rsidRDefault="0058779F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58779F" w:rsidRPr="00180D36" w:rsidRDefault="0058779F" w:rsidP="00180D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</w:pPr>
    </w:p>
    <w:p w:rsidR="00180D36" w:rsidRPr="00180D36" w:rsidRDefault="00180D36" w:rsidP="00180D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80D36">
        <w:rPr>
          <w:rFonts w:ascii="Times New Roman" w:eastAsia="Calibri" w:hAnsi="Times New Roman" w:cs="Times New Roman"/>
          <w:b/>
          <w:kern w:val="3"/>
          <w:sz w:val="28"/>
          <w:szCs w:val="28"/>
          <w:lang w:bidi="hi-IN"/>
        </w:rPr>
        <w:lastRenderedPageBreak/>
        <w:t xml:space="preserve">3. </w:t>
      </w:r>
      <w:r w:rsidRPr="00180D36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План работы с педагогическим коллективом и родителями по музыкальному воспитанию детей на 2016-2017 учебный год.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394"/>
        <w:gridCol w:w="4394"/>
      </w:tblGrid>
      <w:tr w:rsidR="00180D36" w:rsidRPr="00180D36" w:rsidTr="005C6AD6">
        <w:trPr>
          <w:trHeight w:val="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Месяц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Методическая работа и взаимодействие с педагогами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</w:tr>
      <w:tr w:rsidR="00180D36" w:rsidRPr="00180D36" w:rsidTr="005C6AD6">
        <w:trPr>
          <w:trHeight w:val="18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Познакомить воспитателей с результатами диагностического обследования детей, выработать рекомендации по индивидуальной работе на учебный год. 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 Провести анкетирование «Музыкальное воспитание в семье» с целью: выявить музыкально заинтересованные семьи.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2. Посещение родительских собраний «Знакомство с планом работы по музыкальному воспитанию детей»</w:t>
            </w:r>
          </w:p>
        </w:tc>
      </w:tr>
      <w:tr w:rsidR="00180D36" w:rsidRPr="00180D36" w:rsidTr="005C6AD6">
        <w:trPr>
          <w:trHeight w:val="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Октябрь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консультации «Подготовка к празднику осени – орг. моменты»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Консультация для родителей «Внешний вид детей на музыкальных занятиях»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0D36" w:rsidRPr="00180D36" w:rsidTr="005C6AD6">
        <w:trPr>
          <w:trHeight w:val="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Индивидуальные консультации «Подготовка к Дню матери – орг. моменты»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4774DC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1.П</w:t>
            </w:r>
            <w:r w:rsidR="00180D36"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апка-передвижка «Мастерим музыкальные инструменты всей семьёй»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2. Изготовление родителями атрибутов и декораций к празднику.</w:t>
            </w:r>
          </w:p>
        </w:tc>
      </w:tr>
      <w:tr w:rsidR="00180D36" w:rsidRPr="00180D36" w:rsidTr="005C6AD6">
        <w:trPr>
          <w:trHeight w:val="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4DC" w:rsidRDefault="004774DC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</w:t>
            </w: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Провести консультацию по теме: 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«Театрализованная деятельность в рамках ФГОС как средство развития творческих способностей дошкольников»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2. Репетиции с воспитателями по подготовке к праздникам.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1.Просвещение родителей в музыкальном уголке «Как организовать досуг на зимних каникулах».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2. Привлечение к изготовлению костюмов к новогодним утренникам.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0D36" w:rsidRPr="00180D36" w:rsidTr="005C6AD6">
        <w:trPr>
          <w:trHeight w:val="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Провести работу с воспитателями: «Роль воспитателя на музыкальных занятиях»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 Папка-передвижка «Ваш ребенок любит петь?»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0D36" w:rsidRPr="00180D36" w:rsidTr="005C6AD6">
        <w:trPr>
          <w:trHeight w:val="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477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Выступление на педсовете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 Подготовить папку-поздравление «Папа, мама, я – дружная семья» </w:t>
            </w:r>
          </w:p>
        </w:tc>
      </w:tr>
      <w:tr w:rsidR="00180D36" w:rsidRPr="00180D36" w:rsidTr="005C6AD6">
        <w:trPr>
          <w:trHeight w:val="11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autoSpaceDN w:val="0"/>
              <w:spacing w:after="200" w:line="276" w:lineRule="auto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Консультация «Развитие творческого потенциала ребенка на музыкальных занятиях и в театрализованной деятельности»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1.Обновить информацию в музыкальных уголках на тему «Музыка и здоровье» </w:t>
            </w:r>
          </w:p>
        </w:tc>
      </w:tr>
      <w:tr w:rsidR="00180D36" w:rsidRPr="00180D36" w:rsidTr="005C6AD6">
        <w:trPr>
          <w:trHeight w:val="7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4774DC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r w:rsidR="00180D36"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руглый стол «Музыкотерапия»</w:t>
            </w:r>
          </w:p>
          <w:p w:rsidR="00180D36" w:rsidRPr="00180D36" w:rsidRDefault="00180D36" w:rsidP="00180D36">
            <w:pPr>
              <w:widowControl w:val="0"/>
              <w:tabs>
                <w:tab w:val="left" w:pos="163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 Памятка «Как слушать музыку с ребенком?»</w:t>
            </w:r>
          </w:p>
        </w:tc>
      </w:tr>
      <w:tr w:rsidR="00180D36" w:rsidRPr="00180D36" w:rsidTr="005C6AD6">
        <w:trPr>
          <w:trHeight w:val="1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1.Организовать воспитателей в оформлении тематической выставки «9 Мая», «До свидания, детский сад».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2.Познакомить воспитателей с результатами диагностического обследования детей, выработать рекомендации по индивидуальной работе на летний период.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3. Индивидуальные консультации «Подготовка к выпускному, отчетному концерту – орг. моменты»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2.Принять участие в проведении групповых родительских собраний по результатам работы за год во всех возрастных группах.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0D36" w:rsidRPr="00180D36" w:rsidTr="005C6AD6">
        <w:trPr>
          <w:trHeight w:val="16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Июнь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В помощь воспитателю «Хороводные игры».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Консультация «Театрализованная деятельность в детском саду»</w:t>
            </w:r>
          </w:p>
        </w:tc>
      </w:tr>
      <w:tr w:rsidR="00180D36" w:rsidRPr="00180D36" w:rsidTr="005C6AD6">
        <w:trPr>
          <w:trHeight w:val="1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Июль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Провести консультацию по теме «Обновление музыкальных уголков для родителей»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Консультация «Зачем ребенку нужны танцы?»</w:t>
            </w:r>
          </w:p>
        </w:tc>
      </w:tr>
      <w:tr w:rsidR="00180D36" w:rsidRPr="00180D36" w:rsidTr="005C6AD6">
        <w:trPr>
          <w:trHeight w:val="16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Август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Подготовить рекомендации по содержанию музыкальных уголков к началу учебного года в соответствии с возрастом.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0D36" w:rsidRPr="00180D36" w:rsidTr="005C6AD6">
        <w:trPr>
          <w:trHeight w:val="1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Ежемесячно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Проводить индивидуальную работу с ведущими утренников и развлечений.</w:t>
            </w:r>
          </w:p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D36" w:rsidRPr="00180D36" w:rsidRDefault="00180D36" w:rsidP="00180D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80D36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Организовать фото - и видеосъемки для оформления фоторепортажей, стенгазет, альбомов.</w:t>
            </w:r>
          </w:p>
        </w:tc>
      </w:tr>
    </w:tbl>
    <w:p w:rsidR="009657CC" w:rsidRPr="00E474E6" w:rsidRDefault="009657CC">
      <w:pPr>
        <w:rPr>
          <w:b/>
        </w:rPr>
      </w:pPr>
      <w:bookmarkStart w:id="0" w:name="_GoBack"/>
      <w:bookmarkEnd w:id="0"/>
    </w:p>
    <w:sectPr w:rsidR="009657CC" w:rsidRPr="00E474E6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D4" w:rsidRDefault="00C07AD4">
      <w:pPr>
        <w:spacing w:after="0" w:line="240" w:lineRule="auto"/>
      </w:pPr>
      <w:r>
        <w:separator/>
      </w:r>
    </w:p>
  </w:endnote>
  <w:endnote w:type="continuationSeparator" w:id="0">
    <w:p w:rsidR="00C07AD4" w:rsidRDefault="00C0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CB" w:rsidRDefault="007B47CB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014F33">
      <w:rPr>
        <w:noProof/>
      </w:rPr>
      <w:t>46</w:t>
    </w:r>
    <w:r>
      <w:fldChar w:fldCharType="end"/>
    </w:r>
  </w:p>
  <w:p w:rsidR="007B47CB" w:rsidRDefault="007B47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D4" w:rsidRDefault="00C07AD4">
      <w:pPr>
        <w:spacing w:after="0" w:line="240" w:lineRule="auto"/>
      </w:pPr>
      <w:r>
        <w:separator/>
      </w:r>
    </w:p>
  </w:footnote>
  <w:footnote w:type="continuationSeparator" w:id="0">
    <w:p w:rsidR="00C07AD4" w:rsidRDefault="00C0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EF"/>
    <w:multiLevelType w:val="multilevel"/>
    <w:tmpl w:val="7C3683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216222C"/>
    <w:multiLevelType w:val="multilevel"/>
    <w:tmpl w:val="56FECB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3477702"/>
    <w:multiLevelType w:val="multilevel"/>
    <w:tmpl w:val="AFFCED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36269DE"/>
    <w:multiLevelType w:val="multilevel"/>
    <w:tmpl w:val="593A96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3CD0154"/>
    <w:multiLevelType w:val="multilevel"/>
    <w:tmpl w:val="3A180EE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4BA76F1"/>
    <w:multiLevelType w:val="multilevel"/>
    <w:tmpl w:val="ADF640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05C17992"/>
    <w:multiLevelType w:val="multilevel"/>
    <w:tmpl w:val="6DACFB42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75D32A9"/>
    <w:multiLevelType w:val="multilevel"/>
    <w:tmpl w:val="6AE8BAC4"/>
    <w:styleLink w:val="WW8Num1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8431B8D"/>
    <w:multiLevelType w:val="multilevel"/>
    <w:tmpl w:val="64D0EE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0876511D"/>
    <w:multiLevelType w:val="multilevel"/>
    <w:tmpl w:val="3BEC4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096E7969"/>
    <w:multiLevelType w:val="multilevel"/>
    <w:tmpl w:val="184450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0E9758E8"/>
    <w:multiLevelType w:val="multilevel"/>
    <w:tmpl w:val="F090526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0EE6360A"/>
    <w:multiLevelType w:val="multilevel"/>
    <w:tmpl w:val="AD5887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0F2233FC"/>
    <w:multiLevelType w:val="multilevel"/>
    <w:tmpl w:val="109CA18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0F557278"/>
    <w:multiLevelType w:val="multilevel"/>
    <w:tmpl w:val="860038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102F0229"/>
    <w:multiLevelType w:val="multilevel"/>
    <w:tmpl w:val="10469B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10C63F3D"/>
    <w:multiLevelType w:val="multilevel"/>
    <w:tmpl w:val="AD3085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14257659"/>
    <w:multiLevelType w:val="multilevel"/>
    <w:tmpl w:val="FC306F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15DD06E7"/>
    <w:multiLevelType w:val="multilevel"/>
    <w:tmpl w:val="F23444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171D7475"/>
    <w:multiLevelType w:val="multilevel"/>
    <w:tmpl w:val="1722DB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0" w15:restartNumberingAfterBreak="0">
    <w:nsid w:val="17375D5E"/>
    <w:multiLevelType w:val="multilevel"/>
    <w:tmpl w:val="511275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1" w15:restartNumberingAfterBreak="0">
    <w:nsid w:val="1A795796"/>
    <w:multiLevelType w:val="multilevel"/>
    <w:tmpl w:val="C62AAE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2" w15:restartNumberingAfterBreak="0">
    <w:nsid w:val="1B6A72DB"/>
    <w:multiLevelType w:val="multilevel"/>
    <w:tmpl w:val="3B687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3" w15:restartNumberingAfterBreak="0">
    <w:nsid w:val="1BA0048C"/>
    <w:multiLevelType w:val="multilevel"/>
    <w:tmpl w:val="50FA03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4" w15:restartNumberingAfterBreak="0">
    <w:nsid w:val="1BA719FD"/>
    <w:multiLevelType w:val="multilevel"/>
    <w:tmpl w:val="6F00C4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5" w15:restartNumberingAfterBreak="0">
    <w:nsid w:val="1C7857D0"/>
    <w:multiLevelType w:val="multilevel"/>
    <w:tmpl w:val="002860A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6" w15:restartNumberingAfterBreak="0">
    <w:nsid w:val="1CBB5670"/>
    <w:multiLevelType w:val="multilevel"/>
    <w:tmpl w:val="844CE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7" w15:restartNumberingAfterBreak="0">
    <w:nsid w:val="1D493FA5"/>
    <w:multiLevelType w:val="multilevel"/>
    <w:tmpl w:val="B8D6A3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8" w15:restartNumberingAfterBreak="0">
    <w:nsid w:val="1E2D6A5A"/>
    <w:multiLevelType w:val="multilevel"/>
    <w:tmpl w:val="8BEC82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9" w15:restartNumberingAfterBreak="0">
    <w:nsid w:val="1F2747F7"/>
    <w:multiLevelType w:val="multilevel"/>
    <w:tmpl w:val="265841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0" w15:restartNumberingAfterBreak="0">
    <w:nsid w:val="1FCE623A"/>
    <w:multiLevelType w:val="multilevel"/>
    <w:tmpl w:val="2F2E6EDC"/>
    <w:styleLink w:val="WW8Num37"/>
    <w:lvl w:ilvl="0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20D12EDF"/>
    <w:multiLevelType w:val="multilevel"/>
    <w:tmpl w:val="993401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2" w15:restartNumberingAfterBreak="0">
    <w:nsid w:val="221C436D"/>
    <w:multiLevelType w:val="multilevel"/>
    <w:tmpl w:val="DA1E4664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3" w15:restartNumberingAfterBreak="0">
    <w:nsid w:val="247F6803"/>
    <w:multiLevelType w:val="multilevel"/>
    <w:tmpl w:val="F198F0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4" w15:restartNumberingAfterBreak="0">
    <w:nsid w:val="24BE5146"/>
    <w:multiLevelType w:val="multilevel"/>
    <w:tmpl w:val="47B2F4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5" w15:restartNumberingAfterBreak="0">
    <w:nsid w:val="26B65E44"/>
    <w:multiLevelType w:val="multilevel"/>
    <w:tmpl w:val="656672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6" w15:restartNumberingAfterBreak="0">
    <w:nsid w:val="29F676C0"/>
    <w:multiLevelType w:val="multilevel"/>
    <w:tmpl w:val="C99294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7" w15:restartNumberingAfterBreak="0">
    <w:nsid w:val="2D5E227A"/>
    <w:multiLevelType w:val="multilevel"/>
    <w:tmpl w:val="B5C860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8" w15:restartNumberingAfterBreak="0">
    <w:nsid w:val="2E547C0C"/>
    <w:multiLevelType w:val="multilevel"/>
    <w:tmpl w:val="79B47D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9" w15:restartNumberingAfterBreak="0">
    <w:nsid w:val="31FD7159"/>
    <w:multiLevelType w:val="multilevel"/>
    <w:tmpl w:val="4DB0F262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35A93FD5"/>
    <w:multiLevelType w:val="multilevel"/>
    <w:tmpl w:val="10B446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1" w15:restartNumberingAfterBreak="0">
    <w:nsid w:val="36C565EF"/>
    <w:multiLevelType w:val="multilevel"/>
    <w:tmpl w:val="94BEB9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2" w15:restartNumberingAfterBreak="0">
    <w:nsid w:val="376D04EE"/>
    <w:multiLevelType w:val="multilevel"/>
    <w:tmpl w:val="8BBE9A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3" w15:restartNumberingAfterBreak="0">
    <w:nsid w:val="392170AD"/>
    <w:multiLevelType w:val="multilevel"/>
    <w:tmpl w:val="BE3C8206"/>
    <w:styleLink w:val="WW8Num4"/>
    <w:lvl w:ilvl="0">
      <w:numFmt w:val="bullet"/>
      <w:lvlText w:val=""/>
      <w:lvlJc w:val="left"/>
      <w:rPr>
        <w:rFonts w:ascii="Wingdings" w:hAnsi="Wingdings" w:cs="Wingdings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3A5F0175"/>
    <w:multiLevelType w:val="multilevel"/>
    <w:tmpl w:val="41A2369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3BA735BF"/>
    <w:multiLevelType w:val="multilevel"/>
    <w:tmpl w:val="362CC0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6" w15:restartNumberingAfterBreak="0">
    <w:nsid w:val="3BAA39A4"/>
    <w:multiLevelType w:val="multilevel"/>
    <w:tmpl w:val="F9BC56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7" w15:restartNumberingAfterBreak="0">
    <w:nsid w:val="3BFB5287"/>
    <w:multiLevelType w:val="multilevel"/>
    <w:tmpl w:val="79C29C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8" w15:restartNumberingAfterBreak="0">
    <w:nsid w:val="3C59644C"/>
    <w:multiLevelType w:val="multilevel"/>
    <w:tmpl w:val="E1A27E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9" w15:restartNumberingAfterBreak="0">
    <w:nsid w:val="3D5106B2"/>
    <w:multiLevelType w:val="multilevel"/>
    <w:tmpl w:val="383E10A6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4F68AB"/>
    <w:multiLevelType w:val="multilevel"/>
    <w:tmpl w:val="6688E6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1" w15:restartNumberingAfterBreak="0">
    <w:nsid w:val="402F7EC3"/>
    <w:multiLevelType w:val="multilevel"/>
    <w:tmpl w:val="8EAA86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2" w15:restartNumberingAfterBreak="0">
    <w:nsid w:val="43F147E2"/>
    <w:multiLevelType w:val="multilevel"/>
    <w:tmpl w:val="D3E8EF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3" w15:restartNumberingAfterBreak="0">
    <w:nsid w:val="454D4FF1"/>
    <w:multiLevelType w:val="multilevel"/>
    <w:tmpl w:val="4350C9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4" w15:restartNumberingAfterBreak="0">
    <w:nsid w:val="473618B9"/>
    <w:multiLevelType w:val="multilevel"/>
    <w:tmpl w:val="310055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5" w15:restartNumberingAfterBreak="0">
    <w:nsid w:val="48E662F7"/>
    <w:multiLevelType w:val="multilevel"/>
    <w:tmpl w:val="C63C896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6" w15:restartNumberingAfterBreak="0">
    <w:nsid w:val="49D818F4"/>
    <w:multiLevelType w:val="multilevel"/>
    <w:tmpl w:val="007269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7" w15:restartNumberingAfterBreak="0">
    <w:nsid w:val="4A0D267B"/>
    <w:multiLevelType w:val="multilevel"/>
    <w:tmpl w:val="F1B41748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4A833B24"/>
    <w:multiLevelType w:val="multilevel"/>
    <w:tmpl w:val="3B14E0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9" w15:restartNumberingAfterBreak="0">
    <w:nsid w:val="4CD72227"/>
    <w:multiLevelType w:val="multilevel"/>
    <w:tmpl w:val="E7FAE4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0" w15:restartNumberingAfterBreak="0">
    <w:nsid w:val="4DC659DD"/>
    <w:multiLevelType w:val="multilevel"/>
    <w:tmpl w:val="7F3450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1" w15:restartNumberingAfterBreak="0">
    <w:nsid w:val="4DEC29D9"/>
    <w:multiLevelType w:val="multilevel"/>
    <w:tmpl w:val="67583C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2" w15:restartNumberingAfterBreak="0">
    <w:nsid w:val="4E7A6FF2"/>
    <w:multiLevelType w:val="multilevel"/>
    <w:tmpl w:val="B3229E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3" w15:restartNumberingAfterBreak="0">
    <w:nsid w:val="4F774A5B"/>
    <w:multiLevelType w:val="multilevel"/>
    <w:tmpl w:val="B7C8F0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4" w15:restartNumberingAfterBreak="0">
    <w:nsid w:val="558F0E71"/>
    <w:multiLevelType w:val="multilevel"/>
    <w:tmpl w:val="650C07C0"/>
    <w:styleLink w:val="WW8Num7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580D225D"/>
    <w:multiLevelType w:val="multilevel"/>
    <w:tmpl w:val="0BAAC7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6" w15:restartNumberingAfterBreak="0">
    <w:nsid w:val="5CC6691A"/>
    <w:multiLevelType w:val="multilevel"/>
    <w:tmpl w:val="D68690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7" w15:restartNumberingAfterBreak="0">
    <w:nsid w:val="5E287C87"/>
    <w:multiLevelType w:val="multilevel"/>
    <w:tmpl w:val="4322D7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8" w15:restartNumberingAfterBreak="0">
    <w:nsid w:val="5E6C0E72"/>
    <w:multiLevelType w:val="multilevel"/>
    <w:tmpl w:val="D4BA59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9" w15:restartNumberingAfterBreak="0">
    <w:nsid w:val="5FC7245A"/>
    <w:multiLevelType w:val="multilevel"/>
    <w:tmpl w:val="865E3FCE"/>
    <w:styleLink w:val="WW8Num13"/>
    <w:lvl w:ilvl="0">
      <w:numFmt w:val="bullet"/>
      <w:lvlText w:val="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609030C5"/>
    <w:multiLevelType w:val="multilevel"/>
    <w:tmpl w:val="4F40D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FC74DB"/>
    <w:multiLevelType w:val="multilevel"/>
    <w:tmpl w:val="72802B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2" w15:restartNumberingAfterBreak="0">
    <w:nsid w:val="61BB0C4A"/>
    <w:multiLevelType w:val="multilevel"/>
    <w:tmpl w:val="5B60C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3" w15:restartNumberingAfterBreak="0">
    <w:nsid w:val="620814DF"/>
    <w:multiLevelType w:val="multilevel"/>
    <w:tmpl w:val="EAE296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4" w15:restartNumberingAfterBreak="0">
    <w:nsid w:val="628F482F"/>
    <w:multiLevelType w:val="multilevel"/>
    <w:tmpl w:val="F752C61A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632709E5"/>
    <w:multiLevelType w:val="multilevel"/>
    <w:tmpl w:val="87F43A2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3311E01"/>
    <w:multiLevelType w:val="multilevel"/>
    <w:tmpl w:val="95D6D2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7" w15:restartNumberingAfterBreak="0">
    <w:nsid w:val="65F95025"/>
    <w:multiLevelType w:val="multilevel"/>
    <w:tmpl w:val="A9A0E7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8" w15:restartNumberingAfterBreak="0">
    <w:nsid w:val="66307E91"/>
    <w:multiLevelType w:val="multilevel"/>
    <w:tmpl w:val="B27003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9" w15:restartNumberingAfterBreak="0">
    <w:nsid w:val="6DCF6C57"/>
    <w:multiLevelType w:val="multilevel"/>
    <w:tmpl w:val="0A164C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0" w15:restartNumberingAfterBreak="0">
    <w:nsid w:val="701C21E8"/>
    <w:multiLevelType w:val="multilevel"/>
    <w:tmpl w:val="E79CCD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1" w15:restartNumberingAfterBreak="0">
    <w:nsid w:val="70F7004F"/>
    <w:multiLevelType w:val="multilevel"/>
    <w:tmpl w:val="120CAC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2" w15:restartNumberingAfterBreak="0">
    <w:nsid w:val="74203450"/>
    <w:multiLevelType w:val="multilevel"/>
    <w:tmpl w:val="2BE8D8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3" w15:restartNumberingAfterBreak="0">
    <w:nsid w:val="75394C38"/>
    <w:multiLevelType w:val="multilevel"/>
    <w:tmpl w:val="728CE5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4" w15:restartNumberingAfterBreak="0">
    <w:nsid w:val="78465984"/>
    <w:multiLevelType w:val="multilevel"/>
    <w:tmpl w:val="E4B48C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5" w15:restartNumberingAfterBreak="0">
    <w:nsid w:val="78714DE6"/>
    <w:multiLevelType w:val="multilevel"/>
    <w:tmpl w:val="709226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6" w15:restartNumberingAfterBreak="0">
    <w:nsid w:val="7A57336D"/>
    <w:multiLevelType w:val="multilevel"/>
    <w:tmpl w:val="53C4EFA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7" w15:restartNumberingAfterBreak="0">
    <w:nsid w:val="7D975C94"/>
    <w:multiLevelType w:val="multilevel"/>
    <w:tmpl w:val="BC2450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8" w15:restartNumberingAfterBreak="0">
    <w:nsid w:val="7F930BA1"/>
    <w:multiLevelType w:val="multilevel"/>
    <w:tmpl w:val="ADB8D83E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64"/>
  </w:num>
  <w:num w:numId="3">
    <w:abstractNumId w:val="57"/>
  </w:num>
  <w:num w:numId="4">
    <w:abstractNumId w:val="44"/>
  </w:num>
  <w:num w:numId="5">
    <w:abstractNumId w:val="75"/>
  </w:num>
  <w:num w:numId="6">
    <w:abstractNumId w:val="4"/>
  </w:num>
  <w:num w:numId="7">
    <w:abstractNumId w:val="6"/>
  </w:num>
  <w:num w:numId="8">
    <w:abstractNumId w:val="74"/>
  </w:num>
  <w:num w:numId="9">
    <w:abstractNumId w:val="39"/>
  </w:num>
  <w:num w:numId="10">
    <w:abstractNumId w:val="32"/>
  </w:num>
  <w:num w:numId="11">
    <w:abstractNumId w:val="88"/>
  </w:num>
  <w:num w:numId="12">
    <w:abstractNumId w:val="30"/>
  </w:num>
  <w:num w:numId="13">
    <w:abstractNumId w:val="43"/>
  </w:num>
  <w:num w:numId="14">
    <w:abstractNumId w:val="69"/>
  </w:num>
  <w:num w:numId="15">
    <w:abstractNumId w:val="10"/>
  </w:num>
  <w:num w:numId="16">
    <w:abstractNumId w:val="34"/>
  </w:num>
  <w:num w:numId="17">
    <w:abstractNumId w:val="59"/>
  </w:num>
  <w:num w:numId="18">
    <w:abstractNumId w:val="24"/>
  </w:num>
  <w:num w:numId="19">
    <w:abstractNumId w:val="66"/>
  </w:num>
  <w:num w:numId="20">
    <w:abstractNumId w:val="80"/>
  </w:num>
  <w:num w:numId="21">
    <w:abstractNumId w:val="0"/>
  </w:num>
  <w:num w:numId="22">
    <w:abstractNumId w:val="2"/>
  </w:num>
  <w:num w:numId="23">
    <w:abstractNumId w:val="22"/>
  </w:num>
  <w:num w:numId="24">
    <w:abstractNumId w:val="50"/>
  </w:num>
  <w:num w:numId="25">
    <w:abstractNumId w:val="15"/>
  </w:num>
  <w:num w:numId="26">
    <w:abstractNumId w:val="16"/>
  </w:num>
  <w:num w:numId="27">
    <w:abstractNumId w:val="56"/>
  </w:num>
  <w:num w:numId="28">
    <w:abstractNumId w:val="14"/>
  </w:num>
  <w:num w:numId="29">
    <w:abstractNumId w:val="79"/>
  </w:num>
  <w:num w:numId="30">
    <w:abstractNumId w:val="65"/>
  </w:num>
  <w:num w:numId="31">
    <w:abstractNumId w:val="45"/>
  </w:num>
  <w:num w:numId="32">
    <w:abstractNumId w:val="86"/>
  </w:num>
  <w:num w:numId="33">
    <w:abstractNumId w:val="85"/>
  </w:num>
  <w:num w:numId="34">
    <w:abstractNumId w:val="8"/>
  </w:num>
  <w:num w:numId="35">
    <w:abstractNumId w:val="40"/>
  </w:num>
  <w:num w:numId="36">
    <w:abstractNumId w:val="37"/>
  </w:num>
  <w:num w:numId="37">
    <w:abstractNumId w:val="83"/>
  </w:num>
  <w:num w:numId="38">
    <w:abstractNumId w:val="53"/>
  </w:num>
  <w:num w:numId="39">
    <w:abstractNumId w:val="68"/>
  </w:num>
  <w:num w:numId="40">
    <w:abstractNumId w:val="47"/>
  </w:num>
  <w:num w:numId="41">
    <w:abstractNumId w:val="62"/>
  </w:num>
  <w:num w:numId="42">
    <w:abstractNumId w:val="67"/>
  </w:num>
  <w:num w:numId="43">
    <w:abstractNumId w:val="20"/>
  </w:num>
  <w:num w:numId="44">
    <w:abstractNumId w:val="35"/>
  </w:num>
  <w:num w:numId="45">
    <w:abstractNumId w:val="1"/>
  </w:num>
  <w:num w:numId="46">
    <w:abstractNumId w:val="54"/>
  </w:num>
  <w:num w:numId="47">
    <w:abstractNumId w:val="52"/>
  </w:num>
  <w:num w:numId="48">
    <w:abstractNumId w:val="29"/>
  </w:num>
  <w:num w:numId="49">
    <w:abstractNumId w:val="11"/>
  </w:num>
  <w:num w:numId="50">
    <w:abstractNumId w:val="87"/>
  </w:num>
  <w:num w:numId="51">
    <w:abstractNumId w:val="3"/>
  </w:num>
  <w:num w:numId="52">
    <w:abstractNumId w:val="17"/>
  </w:num>
  <w:num w:numId="53">
    <w:abstractNumId w:val="28"/>
  </w:num>
  <w:num w:numId="54">
    <w:abstractNumId w:val="84"/>
  </w:num>
  <w:num w:numId="55">
    <w:abstractNumId w:val="48"/>
  </w:num>
  <w:num w:numId="56">
    <w:abstractNumId w:val="13"/>
  </w:num>
  <w:num w:numId="57">
    <w:abstractNumId w:val="42"/>
  </w:num>
  <w:num w:numId="58">
    <w:abstractNumId w:val="72"/>
  </w:num>
  <w:num w:numId="59">
    <w:abstractNumId w:val="71"/>
  </w:num>
  <w:num w:numId="60">
    <w:abstractNumId w:val="12"/>
  </w:num>
  <w:num w:numId="61">
    <w:abstractNumId w:val="9"/>
  </w:num>
  <w:num w:numId="62">
    <w:abstractNumId w:val="31"/>
  </w:num>
  <w:num w:numId="63">
    <w:abstractNumId w:val="38"/>
  </w:num>
  <w:num w:numId="64">
    <w:abstractNumId w:val="33"/>
  </w:num>
  <w:num w:numId="65">
    <w:abstractNumId w:val="63"/>
  </w:num>
  <w:num w:numId="66">
    <w:abstractNumId w:val="41"/>
  </w:num>
  <w:num w:numId="67">
    <w:abstractNumId w:val="18"/>
  </w:num>
  <w:num w:numId="68">
    <w:abstractNumId w:val="36"/>
  </w:num>
  <w:num w:numId="69">
    <w:abstractNumId w:val="77"/>
  </w:num>
  <w:num w:numId="70">
    <w:abstractNumId w:val="81"/>
  </w:num>
  <w:num w:numId="71">
    <w:abstractNumId w:val="19"/>
  </w:num>
  <w:num w:numId="72">
    <w:abstractNumId w:val="51"/>
  </w:num>
  <w:num w:numId="73">
    <w:abstractNumId w:val="61"/>
  </w:num>
  <w:num w:numId="74">
    <w:abstractNumId w:val="27"/>
  </w:num>
  <w:num w:numId="75">
    <w:abstractNumId w:val="55"/>
  </w:num>
  <w:num w:numId="76">
    <w:abstractNumId w:val="82"/>
  </w:num>
  <w:num w:numId="77">
    <w:abstractNumId w:val="73"/>
  </w:num>
  <w:num w:numId="78">
    <w:abstractNumId w:val="58"/>
  </w:num>
  <w:num w:numId="79">
    <w:abstractNumId w:val="25"/>
  </w:num>
  <w:num w:numId="80">
    <w:abstractNumId w:val="78"/>
  </w:num>
  <w:num w:numId="81">
    <w:abstractNumId w:val="21"/>
  </w:num>
  <w:num w:numId="82">
    <w:abstractNumId w:val="76"/>
  </w:num>
  <w:num w:numId="83">
    <w:abstractNumId w:val="46"/>
  </w:num>
  <w:num w:numId="84">
    <w:abstractNumId w:val="23"/>
  </w:num>
  <w:num w:numId="85">
    <w:abstractNumId w:val="26"/>
  </w:num>
  <w:num w:numId="86">
    <w:abstractNumId w:val="5"/>
  </w:num>
  <w:num w:numId="87">
    <w:abstractNumId w:val="60"/>
  </w:num>
  <w:num w:numId="88">
    <w:abstractNumId w:val="70"/>
  </w:num>
  <w:num w:numId="89">
    <w:abstractNumId w:val="4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DA"/>
    <w:rsid w:val="00014F33"/>
    <w:rsid w:val="000229DE"/>
    <w:rsid w:val="000476CB"/>
    <w:rsid w:val="00180D36"/>
    <w:rsid w:val="001C1F40"/>
    <w:rsid w:val="0027740D"/>
    <w:rsid w:val="0028118F"/>
    <w:rsid w:val="002B6576"/>
    <w:rsid w:val="00314ADA"/>
    <w:rsid w:val="004774DC"/>
    <w:rsid w:val="004A62DA"/>
    <w:rsid w:val="0058779F"/>
    <w:rsid w:val="005C6AD6"/>
    <w:rsid w:val="006374FD"/>
    <w:rsid w:val="00645565"/>
    <w:rsid w:val="007116C5"/>
    <w:rsid w:val="007B47CB"/>
    <w:rsid w:val="00821EA5"/>
    <w:rsid w:val="00884D8B"/>
    <w:rsid w:val="009657CC"/>
    <w:rsid w:val="00B82196"/>
    <w:rsid w:val="00B93D49"/>
    <w:rsid w:val="00C07AD4"/>
    <w:rsid w:val="00E474E6"/>
    <w:rsid w:val="00E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AA76-4E05-4082-9C91-F3398D0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rsid w:val="00180D36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180D36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180D36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180D36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paragraph" w:styleId="5">
    <w:name w:val="heading 5"/>
    <w:basedOn w:val="a"/>
    <w:next w:val="a"/>
    <w:link w:val="50"/>
    <w:rsid w:val="00180D36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paragraph" w:styleId="6">
    <w:name w:val="heading 6"/>
    <w:basedOn w:val="a"/>
    <w:next w:val="a"/>
    <w:link w:val="60"/>
    <w:rsid w:val="00180D36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D36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180D36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180D36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180D36"/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rsid w:val="00180D36"/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rsid w:val="00180D36"/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180D36"/>
  </w:style>
  <w:style w:type="paragraph" w:customStyle="1" w:styleId="Standard">
    <w:name w:val="Standard"/>
    <w:rsid w:val="00180D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80D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80D36"/>
    <w:pPr>
      <w:spacing w:after="140" w:line="288" w:lineRule="auto"/>
    </w:pPr>
  </w:style>
  <w:style w:type="paragraph" w:styleId="a3">
    <w:name w:val="List"/>
    <w:basedOn w:val="Textbody"/>
    <w:rsid w:val="00180D36"/>
  </w:style>
  <w:style w:type="paragraph" w:styleId="a4">
    <w:name w:val="caption"/>
    <w:basedOn w:val="Standard"/>
    <w:rsid w:val="00180D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0D36"/>
    <w:pPr>
      <w:suppressLineNumbers/>
    </w:pPr>
  </w:style>
  <w:style w:type="paragraph" w:styleId="a5">
    <w:name w:val="No Spacing"/>
    <w:basedOn w:val="Standard"/>
    <w:rsid w:val="00180D36"/>
    <w:rPr>
      <w:szCs w:val="32"/>
    </w:rPr>
  </w:style>
  <w:style w:type="paragraph" w:styleId="a6">
    <w:name w:val="List Paragraph"/>
    <w:basedOn w:val="Standard"/>
    <w:rsid w:val="00180D36"/>
    <w:pPr>
      <w:ind w:left="720"/>
    </w:pPr>
  </w:style>
  <w:style w:type="paragraph" w:styleId="a7">
    <w:name w:val="Normal (Web)"/>
    <w:basedOn w:val="Standard"/>
    <w:rsid w:val="00180D36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Quotations">
    <w:name w:val="Quotations"/>
    <w:basedOn w:val="Standard"/>
    <w:rsid w:val="00180D36"/>
    <w:pPr>
      <w:spacing w:after="283"/>
      <w:ind w:left="567" w:right="567"/>
    </w:pPr>
  </w:style>
  <w:style w:type="paragraph" w:customStyle="1" w:styleId="a8">
    <w:name w:val="Название"/>
    <w:basedOn w:val="Heading"/>
    <w:next w:val="Textbody"/>
    <w:rsid w:val="00180D36"/>
    <w:pPr>
      <w:jc w:val="center"/>
    </w:pPr>
    <w:rPr>
      <w:b/>
      <w:bCs/>
      <w:sz w:val="56"/>
      <w:szCs w:val="56"/>
    </w:rPr>
  </w:style>
  <w:style w:type="paragraph" w:styleId="a9">
    <w:name w:val="Subtitle"/>
    <w:basedOn w:val="Heading"/>
    <w:next w:val="Textbody"/>
    <w:link w:val="aa"/>
    <w:rsid w:val="00180D36"/>
    <w:pPr>
      <w:spacing w:before="60"/>
      <w:jc w:val="center"/>
    </w:pPr>
    <w:rPr>
      <w:sz w:val="36"/>
      <w:szCs w:val="36"/>
    </w:rPr>
  </w:style>
  <w:style w:type="character" w:customStyle="1" w:styleId="aa">
    <w:name w:val="Подзаголовок Знак"/>
    <w:basedOn w:val="a0"/>
    <w:link w:val="a9"/>
    <w:rsid w:val="00180D36"/>
    <w:rPr>
      <w:rFonts w:ascii="Liberation Sans" w:eastAsia="Droid Sans Fallback" w:hAnsi="Liberation Sans" w:cs="FreeSans"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180D36"/>
    <w:pPr>
      <w:suppressLineNumbers/>
    </w:pPr>
  </w:style>
  <w:style w:type="paragraph" w:customStyle="1" w:styleId="TableHeading">
    <w:name w:val="Table Heading"/>
    <w:basedOn w:val="TableContents"/>
    <w:rsid w:val="00180D36"/>
    <w:pPr>
      <w:jc w:val="center"/>
    </w:pPr>
    <w:rPr>
      <w:b/>
      <w:bCs/>
    </w:rPr>
  </w:style>
  <w:style w:type="paragraph" w:styleId="ab">
    <w:name w:val="footer"/>
    <w:basedOn w:val="Standard"/>
    <w:link w:val="ac"/>
    <w:rsid w:val="00180D36"/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180D36"/>
    <w:rPr>
      <w:rFonts w:ascii="Liberation Serif" w:eastAsia="Droid Sans Fallback" w:hAnsi="Liberation Serif" w:cs="FreeSans"/>
      <w:kern w:val="3"/>
      <w:sz w:val="20"/>
      <w:szCs w:val="20"/>
      <w:lang w:eastAsia="zh-CN" w:bidi="hi-IN"/>
    </w:rPr>
  </w:style>
  <w:style w:type="paragraph" w:styleId="ad">
    <w:name w:val="header"/>
    <w:basedOn w:val="Standard"/>
    <w:link w:val="ae"/>
    <w:rsid w:val="00180D36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basedOn w:val="a0"/>
    <w:link w:val="ad"/>
    <w:rsid w:val="00180D36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Headerleft">
    <w:name w:val="Header left"/>
    <w:basedOn w:val="Standard"/>
    <w:rsid w:val="00180D36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180D36"/>
  </w:style>
  <w:style w:type="character" w:customStyle="1" w:styleId="WW8Num7z0">
    <w:name w:val="WW8Num7z0"/>
    <w:rsid w:val="00180D36"/>
    <w:rPr>
      <w:rFonts w:ascii="Symbol" w:hAnsi="Symbol" w:cs="Symbol"/>
      <w:color w:val="000000"/>
      <w:sz w:val="28"/>
      <w:szCs w:val="28"/>
    </w:rPr>
  </w:style>
  <w:style w:type="character" w:customStyle="1" w:styleId="WW8Num2z0">
    <w:name w:val="WW8Num2z0"/>
    <w:rsid w:val="00180D36"/>
    <w:rPr>
      <w:rFonts w:ascii="Times New Roman" w:hAnsi="Times New Roman" w:cs="Times New Roman"/>
    </w:rPr>
  </w:style>
  <w:style w:type="character" w:customStyle="1" w:styleId="WW8Num11z0">
    <w:name w:val="WW8Num11z0"/>
    <w:rsid w:val="00180D36"/>
    <w:rPr>
      <w:rFonts w:ascii="Symbol" w:hAnsi="Symbol" w:cs="Symbol"/>
    </w:rPr>
  </w:style>
  <w:style w:type="character" w:customStyle="1" w:styleId="WW8Num12z0">
    <w:name w:val="WW8Num12z0"/>
    <w:rsid w:val="00180D36"/>
    <w:rPr>
      <w:rFonts w:ascii="Symbol" w:hAnsi="Symbol" w:cs="Symbol"/>
    </w:rPr>
  </w:style>
  <w:style w:type="character" w:customStyle="1" w:styleId="apple-converted-space">
    <w:name w:val="apple-converted-space"/>
    <w:rsid w:val="00180D36"/>
  </w:style>
  <w:style w:type="character" w:customStyle="1" w:styleId="WW8Num3z0">
    <w:name w:val="WW8Num3z0"/>
    <w:rsid w:val="00180D36"/>
    <w:rPr>
      <w:rFonts w:ascii="Symbol" w:hAnsi="Symbol" w:cs="Symbol"/>
    </w:rPr>
  </w:style>
  <w:style w:type="character" w:customStyle="1" w:styleId="WW8Num5z0">
    <w:name w:val="WW8Num5z0"/>
    <w:rsid w:val="00180D36"/>
    <w:rPr>
      <w:rFonts w:ascii="Symbol" w:hAnsi="Symbol" w:cs="Symbol"/>
    </w:rPr>
  </w:style>
  <w:style w:type="character" w:customStyle="1" w:styleId="WW8Num9z0">
    <w:name w:val="WW8Num9z0"/>
    <w:rsid w:val="00180D36"/>
    <w:rPr>
      <w:rFonts w:ascii="Symbol" w:hAnsi="Symbol" w:cs="Symbol"/>
    </w:rPr>
  </w:style>
  <w:style w:type="character" w:customStyle="1" w:styleId="WW8Num14z0">
    <w:name w:val="WW8Num14z0"/>
    <w:rsid w:val="00180D36"/>
    <w:rPr>
      <w:rFonts w:ascii="Symbol" w:hAnsi="Symbol" w:cs="Symbol"/>
    </w:rPr>
  </w:style>
  <w:style w:type="character" w:customStyle="1" w:styleId="WW8Num6z0">
    <w:name w:val="WW8Num6z0"/>
    <w:rsid w:val="00180D36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sid w:val="00180D36"/>
    <w:rPr>
      <w:rFonts w:ascii="Courier New" w:hAnsi="Courier New" w:cs="Times New Roman"/>
      <w:sz w:val="20"/>
    </w:rPr>
  </w:style>
  <w:style w:type="character" w:customStyle="1" w:styleId="WW8Num6z2">
    <w:name w:val="WW8Num6z2"/>
    <w:rsid w:val="00180D36"/>
    <w:rPr>
      <w:rFonts w:ascii="Wingdings" w:hAnsi="Wingdings" w:cs="Wingdings"/>
      <w:sz w:val="20"/>
    </w:rPr>
  </w:style>
  <w:style w:type="character" w:customStyle="1" w:styleId="WW8Num8z0">
    <w:name w:val="WW8Num8z0"/>
    <w:rsid w:val="00180D36"/>
    <w:rPr>
      <w:rFonts w:ascii="Symbol" w:hAnsi="Symbol" w:cs="Symbol"/>
    </w:rPr>
  </w:style>
  <w:style w:type="character" w:customStyle="1" w:styleId="WW8Num37z0">
    <w:name w:val="WW8Num37z0"/>
    <w:rsid w:val="00180D36"/>
    <w:rPr>
      <w:rFonts w:ascii="Symbol" w:hAnsi="Symbol" w:cs="Symbol"/>
      <w:spacing w:val="-7"/>
      <w:w w:val="109"/>
      <w:sz w:val="28"/>
      <w:szCs w:val="28"/>
    </w:rPr>
  </w:style>
  <w:style w:type="character" w:customStyle="1" w:styleId="WW8Num37z1">
    <w:name w:val="WW8Num37z1"/>
    <w:rsid w:val="00180D36"/>
    <w:rPr>
      <w:rFonts w:ascii="Courier New" w:hAnsi="Courier New" w:cs="Courier New"/>
    </w:rPr>
  </w:style>
  <w:style w:type="character" w:customStyle="1" w:styleId="WW8Num37z2">
    <w:name w:val="WW8Num37z2"/>
    <w:rsid w:val="00180D36"/>
    <w:rPr>
      <w:rFonts w:ascii="Wingdings" w:hAnsi="Wingdings" w:cs="Wingdings"/>
    </w:rPr>
  </w:style>
  <w:style w:type="character" w:customStyle="1" w:styleId="WW8Num4z0">
    <w:name w:val="WW8Num4z0"/>
    <w:rsid w:val="00180D36"/>
    <w:rPr>
      <w:rFonts w:ascii="Wingdings" w:hAnsi="Wingdings" w:cs="Wingdings"/>
      <w:sz w:val="28"/>
      <w:szCs w:val="28"/>
    </w:rPr>
  </w:style>
  <w:style w:type="character" w:customStyle="1" w:styleId="WW8Num13z0">
    <w:name w:val="WW8Num13z0"/>
    <w:rsid w:val="00180D36"/>
    <w:rPr>
      <w:rFonts w:ascii="Wingdings" w:hAnsi="Wingdings" w:cs="Wingdings"/>
    </w:rPr>
  </w:style>
  <w:style w:type="paragraph" w:styleId="af">
    <w:name w:val="Balloon Text"/>
    <w:basedOn w:val="a"/>
    <w:link w:val="af0"/>
    <w:rsid w:val="00180D3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character" w:customStyle="1" w:styleId="af0">
    <w:name w:val="Текст выноски Знак"/>
    <w:basedOn w:val="a0"/>
    <w:link w:val="af"/>
    <w:rsid w:val="00180D36"/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paragraph" w:customStyle="1" w:styleId="c67">
    <w:name w:val="c67"/>
    <w:basedOn w:val="a"/>
    <w:rsid w:val="00180D3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rsid w:val="00180D36"/>
    <w:rPr>
      <w:i/>
      <w:iCs/>
      <w:color w:val="404040"/>
    </w:rPr>
  </w:style>
  <w:style w:type="character" w:styleId="af2">
    <w:name w:val="Emphasis"/>
    <w:basedOn w:val="a0"/>
    <w:rsid w:val="00180D36"/>
    <w:rPr>
      <w:i/>
      <w:iCs/>
    </w:rPr>
  </w:style>
  <w:style w:type="numbering" w:customStyle="1" w:styleId="WW8Num141">
    <w:name w:val="WW8Num141"/>
    <w:basedOn w:val="a2"/>
    <w:rsid w:val="00180D36"/>
    <w:pPr>
      <w:numPr>
        <w:numId w:val="1"/>
      </w:numPr>
    </w:pPr>
  </w:style>
  <w:style w:type="numbering" w:customStyle="1" w:styleId="WW8Num7">
    <w:name w:val="WW8Num7"/>
    <w:basedOn w:val="a2"/>
    <w:rsid w:val="00180D36"/>
    <w:pPr>
      <w:numPr>
        <w:numId w:val="2"/>
      </w:numPr>
    </w:pPr>
  </w:style>
  <w:style w:type="numbering" w:customStyle="1" w:styleId="WW8Num2">
    <w:name w:val="WW8Num2"/>
    <w:basedOn w:val="a2"/>
    <w:rsid w:val="00180D36"/>
    <w:pPr>
      <w:numPr>
        <w:numId w:val="3"/>
      </w:numPr>
    </w:pPr>
  </w:style>
  <w:style w:type="numbering" w:customStyle="1" w:styleId="WW8Num11">
    <w:name w:val="WW8Num11"/>
    <w:basedOn w:val="a2"/>
    <w:rsid w:val="00180D36"/>
    <w:pPr>
      <w:numPr>
        <w:numId w:val="4"/>
      </w:numPr>
    </w:pPr>
  </w:style>
  <w:style w:type="numbering" w:customStyle="1" w:styleId="WW8Num12">
    <w:name w:val="WW8Num12"/>
    <w:basedOn w:val="a2"/>
    <w:rsid w:val="00180D36"/>
    <w:pPr>
      <w:numPr>
        <w:numId w:val="5"/>
      </w:numPr>
    </w:pPr>
  </w:style>
  <w:style w:type="numbering" w:customStyle="1" w:styleId="WW8Num3">
    <w:name w:val="WW8Num3"/>
    <w:basedOn w:val="a2"/>
    <w:rsid w:val="00180D36"/>
    <w:pPr>
      <w:numPr>
        <w:numId w:val="6"/>
      </w:numPr>
    </w:pPr>
  </w:style>
  <w:style w:type="numbering" w:customStyle="1" w:styleId="WW8Num5">
    <w:name w:val="WW8Num5"/>
    <w:basedOn w:val="a2"/>
    <w:rsid w:val="00180D36"/>
    <w:pPr>
      <w:numPr>
        <w:numId w:val="7"/>
      </w:numPr>
    </w:pPr>
  </w:style>
  <w:style w:type="numbering" w:customStyle="1" w:styleId="WW8Num9">
    <w:name w:val="WW8Num9"/>
    <w:basedOn w:val="a2"/>
    <w:rsid w:val="00180D36"/>
    <w:pPr>
      <w:numPr>
        <w:numId w:val="8"/>
      </w:numPr>
    </w:pPr>
  </w:style>
  <w:style w:type="numbering" w:customStyle="1" w:styleId="WW8Num14">
    <w:name w:val="WW8Num14"/>
    <w:basedOn w:val="a2"/>
    <w:rsid w:val="00180D36"/>
    <w:pPr>
      <w:numPr>
        <w:numId w:val="9"/>
      </w:numPr>
    </w:pPr>
  </w:style>
  <w:style w:type="numbering" w:customStyle="1" w:styleId="WW8Num6">
    <w:name w:val="WW8Num6"/>
    <w:basedOn w:val="a2"/>
    <w:rsid w:val="00180D36"/>
    <w:pPr>
      <w:numPr>
        <w:numId w:val="10"/>
      </w:numPr>
    </w:pPr>
  </w:style>
  <w:style w:type="numbering" w:customStyle="1" w:styleId="WW8Num8">
    <w:name w:val="WW8Num8"/>
    <w:basedOn w:val="a2"/>
    <w:rsid w:val="00180D36"/>
    <w:pPr>
      <w:numPr>
        <w:numId w:val="11"/>
      </w:numPr>
    </w:pPr>
  </w:style>
  <w:style w:type="numbering" w:customStyle="1" w:styleId="WW8Num37">
    <w:name w:val="WW8Num37"/>
    <w:basedOn w:val="a2"/>
    <w:rsid w:val="00180D36"/>
    <w:pPr>
      <w:numPr>
        <w:numId w:val="12"/>
      </w:numPr>
    </w:pPr>
  </w:style>
  <w:style w:type="numbering" w:customStyle="1" w:styleId="WW8Num4">
    <w:name w:val="WW8Num4"/>
    <w:basedOn w:val="a2"/>
    <w:rsid w:val="00180D36"/>
    <w:pPr>
      <w:numPr>
        <w:numId w:val="13"/>
      </w:numPr>
    </w:pPr>
  </w:style>
  <w:style w:type="numbering" w:customStyle="1" w:styleId="WW8Num13">
    <w:name w:val="WW8Num13"/>
    <w:basedOn w:val="a2"/>
    <w:rsid w:val="00180D3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50</Pages>
  <Words>14311</Words>
  <Characters>81575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17</cp:revision>
  <dcterms:created xsi:type="dcterms:W3CDTF">2016-08-19T05:39:00Z</dcterms:created>
  <dcterms:modified xsi:type="dcterms:W3CDTF">2017-05-05T04:52:00Z</dcterms:modified>
</cp:coreProperties>
</file>